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B45" w:rsidRDefault="00536C8F">
      <w:pPr>
        <w:rPr>
          <w:sz w:val="16"/>
          <w:lang w:val="en-GB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5715</wp:posOffset>
            </wp:positionV>
            <wp:extent cx="1979930" cy="417830"/>
            <wp:effectExtent l="19050" t="0" r="1270" b="0"/>
            <wp:wrapNone/>
            <wp:docPr id="31" name="obrázek 31" descr="ezu_blue_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zu_blue_A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41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605D">
        <w:rPr>
          <w:b/>
          <w:noProof/>
          <w:sz w:val="50"/>
        </w:rPr>
        <w:pict>
          <v:rect id="_x0000_s1054" style="position:absolute;margin-left:135.1pt;margin-top:.45pt;width:232.45pt;height:61.4pt;z-index:251659264;mso-position-horizontal-relative:text;mso-position-vertical-relative:text" o:allowincell="f" fillcolor="#eaeaea" strokeweight="2.5pt">
            <v:textbox>
              <w:txbxContent>
                <w:p w:rsidR="0002605D" w:rsidRPr="008011B7" w:rsidRDefault="0002605D" w:rsidP="0002605D">
                  <w:pPr>
                    <w:pStyle w:val="Nadpis6"/>
                    <w:rPr>
                      <w:rFonts w:ascii="Arial" w:hAnsi="Arial"/>
                      <w:color w:val="0000FF"/>
                      <w:sz w:val="24"/>
                    </w:rPr>
                  </w:pPr>
                  <w:r w:rsidRPr="0002605D">
                    <w:rPr>
                      <w:rFonts w:ascii="Arial" w:hAnsi="Arial"/>
                      <w:color w:val="0000FF"/>
                      <w:sz w:val="22"/>
                    </w:rPr>
                    <w:t>ORDER</w:t>
                  </w:r>
                </w:p>
                <w:p w:rsidR="0002605D" w:rsidRDefault="0002605D" w:rsidP="0002605D">
                  <w:pPr>
                    <w:pStyle w:val="Zkladntext3"/>
                    <w:tabs>
                      <w:tab w:val="clear" w:pos="5245"/>
                    </w:tabs>
                    <w:jc w:val="center"/>
                    <w:rPr>
                      <w:sz w:val="12"/>
                    </w:rPr>
                  </w:pPr>
                  <w:r w:rsidRPr="0002605D">
                    <w:rPr>
                      <w:sz w:val="12"/>
                    </w:rPr>
                    <w:t>for assessing a gaming machine for issuing a Certificate of Operability pursuant to ČNR Act No. 202/90 as amended</w:t>
                  </w:r>
                </w:p>
              </w:txbxContent>
            </v:textbox>
          </v:rect>
        </w:pict>
      </w:r>
      <w:r w:rsidR="00E93B45">
        <w:rPr>
          <w:b/>
          <w:sz w:val="50"/>
          <w:lang w:val="en-GB"/>
        </w:rPr>
        <w:br w:type="column"/>
      </w:r>
    </w:p>
    <w:p w:rsidR="00E93B45" w:rsidRDefault="00E93B45">
      <w:pPr>
        <w:rPr>
          <w:b/>
          <w:lang w:val="en-GB"/>
        </w:rPr>
      </w:pPr>
    </w:p>
    <w:p w:rsidR="00E93B45" w:rsidRDefault="00E93B45">
      <w:pPr>
        <w:pBdr>
          <w:top w:val="single" w:sz="36" w:space="0" w:color="auto"/>
          <w:left w:val="single" w:sz="36" w:space="0" w:color="auto"/>
          <w:bottom w:val="single" w:sz="36" w:space="4" w:color="auto"/>
          <w:right w:val="single" w:sz="36" w:space="0" w:color="auto"/>
        </w:pBdr>
        <w:ind w:left="1134" w:right="-2"/>
        <w:rPr>
          <w:sz w:val="16"/>
          <w:lang w:val="en-GB"/>
        </w:rPr>
      </w:pPr>
      <w:r>
        <w:rPr>
          <w:rFonts w:ascii="Arial" w:hAnsi="Arial"/>
          <w:b/>
          <w:lang w:val="en-GB"/>
        </w:rPr>
        <w:br w:type="column"/>
      </w:r>
      <w:r>
        <w:rPr>
          <w:sz w:val="16"/>
          <w:lang w:val="en-GB"/>
        </w:rPr>
        <w:lastRenderedPageBreak/>
        <w:t>Job No.:</w:t>
      </w:r>
    </w:p>
    <w:p w:rsidR="00E93B45" w:rsidRDefault="00E93B45">
      <w:pPr>
        <w:pBdr>
          <w:top w:val="single" w:sz="36" w:space="0" w:color="auto"/>
          <w:left w:val="single" w:sz="36" w:space="0" w:color="auto"/>
          <w:bottom w:val="single" w:sz="36" w:space="4" w:color="auto"/>
          <w:right w:val="single" w:sz="36" w:space="0" w:color="auto"/>
        </w:pBdr>
        <w:ind w:left="1134" w:right="-2" w:firstLine="851"/>
        <w:rPr>
          <w:b/>
          <w:sz w:val="28"/>
          <w:lang w:val="en-GB"/>
        </w:rPr>
      </w:pPr>
      <w:r>
        <w:rPr>
          <w:noProof/>
          <w:sz w:val="16"/>
          <w:lang w:val="en-GB"/>
        </w:rPr>
        <w:pict>
          <v:line id="_x0000_s1039" style="position:absolute;left:0;text-align:left;z-index:251658240" from="56.7pt,14.45pt" to="164.7pt,14.45pt"/>
        </w:pict>
      </w:r>
    </w:p>
    <w:p w:rsidR="00E93B45" w:rsidRDefault="00E93B45">
      <w:pPr>
        <w:pBdr>
          <w:top w:val="single" w:sz="36" w:space="0" w:color="auto"/>
          <w:left w:val="single" w:sz="36" w:space="0" w:color="auto"/>
          <w:bottom w:val="single" w:sz="36" w:space="4" w:color="auto"/>
          <w:right w:val="single" w:sz="36" w:space="0" w:color="auto"/>
        </w:pBdr>
        <w:ind w:left="1134" w:right="-2"/>
        <w:rPr>
          <w:sz w:val="16"/>
          <w:lang w:val="en-GB"/>
        </w:rPr>
      </w:pPr>
      <w:r>
        <w:rPr>
          <w:sz w:val="16"/>
          <w:lang w:val="en-GB"/>
        </w:rPr>
        <w:t>Sample No.:</w:t>
      </w:r>
    </w:p>
    <w:p w:rsidR="00E93B45" w:rsidRDefault="00E93B45">
      <w:pPr>
        <w:pBdr>
          <w:top w:val="single" w:sz="36" w:space="0" w:color="auto"/>
          <w:left w:val="single" w:sz="36" w:space="0" w:color="auto"/>
          <w:bottom w:val="single" w:sz="36" w:space="4" w:color="auto"/>
          <w:right w:val="single" w:sz="36" w:space="0" w:color="auto"/>
        </w:pBdr>
        <w:ind w:left="1134" w:right="-2" w:firstLine="851"/>
        <w:rPr>
          <w:b/>
          <w:sz w:val="24"/>
          <w:lang w:val="en-GB"/>
        </w:rPr>
      </w:pPr>
    </w:p>
    <w:p w:rsidR="00E93B45" w:rsidRDefault="00E93B45">
      <w:pPr>
        <w:jc w:val="right"/>
        <w:rPr>
          <w:b/>
          <w:sz w:val="40"/>
          <w:lang w:val="en-GB"/>
        </w:rPr>
        <w:sectPr w:rsidR="00E93B45">
          <w:footerReference w:type="default" r:id="rId8"/>
          <w:type w:val="continuous"/>
          <w:pgSz w:w="11907" w:h="16840"/>
          <w:pgMar w:top="567" w:right="708" w:bottom="568" w:left="1418" w:header="708" w:footer="870" w:gutter="0"/>
          <w:paperSrc w:first="198" w:other="198"/>
          <w:cols w:num="3" w:space="284" w:equalWidth="0">
            <w:col w:w="850" w:space="142"/>
            <w:col w:w="5245" w:space="283"/>
            <w:col w:w="3261"/>
          </w:cols>
        </w:sectPr>
      </w:pPr>
      <w:r>
        <w:rPr>
          <w:b/>
          <w:sz w:val="12"/>
          <w:lang w:val="en-GB"/>
        </w:rPr>
        <w:t>do not fill in – to be filled in by EZÚ</w:t>
      </w:r>
    </w:p>
    <w:p w:rsidR="00E93B45" w:rsidRDefault="00E93B45">
      <w:pPr>
        <w:tabs>
          <w:tab w:val="left" w:pos="6379"/>
          <w:tab w:val="left" w:pos="6946"/>
          <w:tab w:val="left" w:pos="8222"/>
        </w:tabs>
        <w:rPr>
          <w:b/>
          <w:sz w:val="18"/>
          <w:lang w:val="en-GB"/>
        </w:rPr>
      </w:pPr>
      <w:r>
        <w:rPr>
          <w:b/>
          <w:sz w:val="18"/>
          <w:lang w:val="en-GB"/>
        </w:rPr>
        <w:lastRenderedPageBreak/>
        <w:t>Electrotechnical Testing Institute (EZU)</w:t>
      </w:r>
      <w:r>
        <w:rPr>
          <w:b/>
          <w:sz w:val="18"/>
          <w:lang w:val="en-GB"/>
        </w:rPr>
        <w:tab/>
      </w:r>
      <w:r>
        <w:rPr>
          <w:sz w:val="18"/>
          <w:lang w:val="en-GB"/>
        </w:rPr>
        <w:t xml:space="preserve">Phone: </w:t>
      </w:r>
      <w:r>
        <w:rPr>
          <w:sz w:val="18"/>
          <w:lang w:val="en-GB"/>
        </w:rPr>
        <w:tab/>
      </w:r>
      <w:r>
        <w:rPr>
          <w:b/>
          <w:sz w:val="18"/>
          <w:lang w:val="en-GB"/>
        </w:rPr>
        <w:t>266 104 111</w:t>
      </w:r>
    </w:p>
    <w:p w:rsidR="00E93B45" w:rsidRDefault="00E93B45">
      <w:pPr>
        <w:pStyle w:val="Nadpis1"/>
        <w:tabs>
          <w:tab w:val="clear" w:pos="1985"/>
          <w:tab w:val="clear" w:pos="4111"/>
          <w:tab w:val="left" w:pos="6379"/>
          <w:tab w:val="left" w:pos="6946"/>
          <w:tab w:val="left" w:pos="8222"/>
        </w:tabs>
        <w:rPr>
          <w:sz w:val="18"/>
          <w:lang w:val="pl-PL"/>
        </w:rPr>
      </w:pPr>
      <w:r>
        <w:rPr>
          <w:sz w:val="18"/>
          <w:lang w:val="pl-PL"/>
        </w:rPr>
        <w:t>Pod lisem 129, 171 02 Praha 8 – Troja</w:t>
      </w:r>
      <w:r>
        <w:rPr>
          <w:sz w:val="18"/>
          <w:lang w:val="pl-PL"/>
        </w:rPr>
        <w:tab/>
      </w:r>
      <w:r>
        <w:rPr>
          <w:b w:val="0"/>
          <w:sz w:val="18"/>
          <w:lang w:val="pl-PL"/>
        </w:rPr>
        <w:t>Fax:</w:t>
      </w:r>
      <w:r>
        <w:rPr>
          <w:b w:val="0"/>
          <w:sz w:val="18"/>
          <w:lang w:val="pl-PL"/>
        </w:rPr>
        <w:tab/>
      </w:r>
      <w:r>
        <w:rPr>
          <w:sz w:val="18"/>
          <w:lang w:val="pl-PL"/>
        </w:rPr>
        <w:t>284 680 037</w:t>
      </w:r>
    </w:p>
    <w:p w:rsidR="00E93B45" w:rsidRDefault="00E93B45">
      <w:pPr>
        <w:pStyle w:val="Nadpis1"/>
        <w:tabs>
          <w:tab w:val="clear" w:pos="1985"/>
          <w:tab w:val="clear" w:pos="4111"/>
          <w:tab w:val="left" w:pos="6379"/>
          <w:tab w:val="left" w:pos="6946"/>
          <w:tab w:val="left" w:pos="8222"/>
        </w:tabs>
        <w:ind w:right="-568"/>
        <w:rPr>
          <w:b w:val="0"/>
          <w:sz w:val="18"/>
          <w:lang w:val="en-GB"/>
        </w:rPr>
      </w:pPr>
      <w:r>
        <w:rPr>
          <w:b w:val="0"/>
          <w:sz w:val="12"/>
          <w:lang w:val="en-GB"/>
        </w:rPr>
        <w:t>Id.No.: 00001481,  Tax Id. No.: CZ 00001481,  incorporated in Commercial Register kept by Prague MC in Section A, File 33767</w:t>
      </w:r>
      <w:r>
        <w:rPr>
          <w:b w:val="0"/>
          <w:sz w:val="12"/>
          <w:lang w:val="en-GB"/>
        </w:rPr>
        <w:tab/>
      </w:r>
      <w:r>
        <w:rPr>
          <w:b w:val="0"/>
          <w:sz w:val="18"/>
          <w:lang w:val="en-GB"/>
        </w:rPr>
        <w:t xml:space="preserve">E-mail: </w:t>
      </w:r>
      <w:r>
        <w:rPr>
          <w:sz w:val="18"/>
          <w:lang w:val="en-GB"/>
        </w:rPr>
        <w:t>certif@ezu.cz</w:t>
      </w:r>
    </w:p>
    <w:p w:rsidR="00E93B45" w:rsidRDefault="00E93B45">
      <w:pPr>
        <w:tabs>
          <w:tab w:val="left" w:pos="426"/>
        </w:tabs>
        <w:rPr>
          <w:b/>
          <w:i/>
          <w:caps/>
          <w:color w:val="0000FF"/>
          <w:sz w:val="24"/>
          <w:lang w:val="en-GB"/>
        </w:rPr>
      </w:pPr>
      <w:r>
        <w:rPr>
          <w:b/>
          <w:i/>
          <w:caps/>
          <w:color w:val="0000FF"/>
          <w:sz w:val="24"/>
          <w:lang w:val="en-GB"/>
        </w:rPr>
        <w:t>1</w:t>
      </w:r>
      <w:r>
        <w:rPr>
          <w:b/>
          <w:i/>
          <w:caps/>
          <w:color w:val="0000FF"/>
          <w:sz w:val="24"/>
          <w:lang w:val="en-GB"/>
        </w:rPr>
        <w:tab/>
        <w:t>order for:</w:t>
      </w:r>
    </w:p>
    <w:p w:rsidR="00E93B45" w:rsidRDefault="00E93B45">
      <w:pPr>
        <w:rPr>
          <w:b/>
          <w:color w:val="0000FF"/>
          <w:sz w:val="16"/>
          <w:lang w:val="en-GB"/>
        </w:rPr>
      </w:pPr>
    </w:p>
    <w:p w:rsidR="00E93B45" w:rsidRDefault="00E93B45">
      <w:pPr>
        <w:pStyle w:val="Nadpis8"/>
        <w:tabs>
          <w:tab w:val="left" w:pos="567"/>
          <w:tab w:val="left" w:pos="7111"/>
        </w:tabs>
        <w:rPr>
          <w:sz w:val="19"/>
          <w:lang w:val="en-GB"/>
        </w:rPr>
      </w:pPr>
      <w:r>
        <w:rPr>
          <w:sz w:val="22"/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>
        <w:rPr>
          <w:sz w:val="22"/>
          <w:lang w:val="en-GB"/>
        </w:rPr>
        <w:instrText xml:space="preserve"> FORMCHECKBOX </w:instrText>
      </w:r>
      <w:r>
        <w:rPr>
          <w:sz w:val="22"/>
          <w:lang w:val="en-GB"/>
        </w:rPr>
      </w:r>
      <w:r>
        <w:rPr>
          <w:sz w:val="22"/>
          <w:lang w:val="en-GB"/>
        </w:rPr>
        <w:fldChar w:fldCharType="end"/>
      </w:r>
      <w:bookmarkEnd w:id="0"/>
      <w:r>
        <w:rPr>
          <w:sz w:val="22"/>
          <w:lang w:val="en-GB"/>
        </w:rPr>
        <w:t xml:space="preserve">  (A)   </w:t>
      </w:r>
      <w:r>
        <w:rPr>
          <w:caps/>
          <w:sz w:val="22"/>
          <w:lang w:val="en-GB"/>
        </w:rPr>
        <w:t>registration of a new gaming machine model</w:t>
      </w:r>
      <w:r>
        <w:rPr>
          <w:lang w:val="en-GB"/>
        </w:rPr>
        <w:tab/>
      </w:r>
    </w:p>
    <w:p w:rsidR="00E93B45" w:rsidRDefault="00E93B45">
      <w:pPr>
        <w:tabs>
          <w:tab w:val="left" w:pos="567"/>
          <w:tab w:val="left" w:pos="7111"/>
        </w:tabs>
        <w:rPr>
          <w:b/>
          <w:sz w:val="19"/>
          <w:lang w:val="en-GB"/>
        </w:rPr>
      </w:pPr>
      <w:r>
        <w:rPr>
          <w:b/>
          <w:color w:val="008000"/>
          <w:sz w:val="22"/>
          <w:lang w:val="en-GB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>
        <w:rPr>
          <w:b/>
          <w:color w:val="008000"/>
          <w:sz w:val="22"/>
          <w:lang w:val="en-GB"/>
        </w:rPr>
        <w:instrText xml:space="preserve"> FORMCHECKBOX </w:instrText>
      </w:r>
      <w:r>
        <w:rPr>
          <w:b/>
          <w:color w:val="008000"/>
          <w:sz w:val="22"/>
          <w:lang w:val="en-GB"/>
        </w:rPr>
      </w:r>
      <w:r>
        <w:rPr>
          <w:b/>
          <w:color w:val="008000"/>
          <w:sz w:val="22"/>
          <w:lang w:val="en-GB"/>
        </w:rPr>
        <w:fldChar w:fldCharType="end"/>
      </w:r>
      <w:bookmarkEnd w:id="1"/>
      <w:r>
        <w:rPr>
          <w:b/>
          <w:color w:val="008000"/>
          <w:sz w:val="22"/>
          <w:lang w:val="en-GB"/>
        </w:rPr>
        <w:t xml:space="preserve">  (B)   </w:t>
      </w:r>
      <w:r>
        <w:rPr>
          <w:b/>
          <w:caps/>
          <w:color w:val="008000"/>
          <w:sz w:val="22"/>
          <w:lang w:val="en-GB"/>
        </w:rPr>
        <w:t>registration of a program change</w:t>
      </w:r>
      <w:r>
        <w:rPr>
          <w:b/>
          <w:sz w:val="24"/>
          <w:lang w:val="en-GB"/>
        </w:rPr>
        <w:tab/>
      </w:r>
    </w:p>
    <w:p w:rsidR="00E93B45" w:rsidRDefault="00E93B45">
      <w:pPr>
        <w:tabs>
          <w:tab w:val="left" w:pos="567"/>
          <w:tab w:val="left" w:pos="7111"/>
        </w:tabs>
        <w:rPr>
          <w:i/>
          <w:sz w:val="19"/>
          <w:lang w:val="en-GB"/>
        </w:rPr>
      </w:pPr>
      <w:r>
        <w:rPr>
          <w:b/>
          <w:color w:val="FF00FF"/>
          <w:sz w:val="22"/>
          <w:lang w:val="en-GB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3"/>
      <w:r>
        <w:rPr>
          <w:b/>
          <w:color w:val="FF00FF"/>
          <w:sz w:val="22"/>
          <w:lang w:val="en-GB"/>
        </w:rPr>
        <w:instrText xml:space="preserve"> FORMCHECKBOX </w:instrText>
      </w:r>
      <w:r>
        <w:rPr>
          <w:b/>
          <w:color w:val="FF00FF"/>
          <w:sz w:val="22"/>
          <w:lang w:val="en-GB"/>
        </w:rPr>
      </w:r>
      <w:r>
        <w:rPr>
          <w:b/>
          <w:color w:val="FF00FF"/>
          <w:sz w:val="22"/>
          <w:lang w:val="en-GB"/>
        </w:rPr>
        <w:fldChar w:fldCharType="end"/>
      </w:r>
      <w:bookmarkEnd w:id="2"/>
      <w:r>
        <w:rPr>
          <w:b/>
          <w:color w:val="FF00FF"/>
          <w:sz w:val="22"/>
          <w:lang w:val="en-GB"/>
        </w:rPr>
        <w:t xml:space="preserve">  (C)   C</w:t>
      </w:r>
      <w:r>
        <w:rPr>
          <w:b/>
          <w:caps/>
          <w:color w:val="FF00FF"/>
          <w:sz w:val="22"/>
          <w:lang w:val="en-GB"/>
        </w:rPr>
        <w:t>ertificate of operability</w:t>
      </w:r>
      <w:r>
        <w:rPr>
          <w:b/>
          <w:caps/>
          <w:color w:val="FF00FF"/>
          <w:sz w:val="24"/>
          <w:lang w:val="en-GB"/>
        </w:rPr>
        <w:tab/>
      </w:r>
    </w:p>
    <w:p w:rsidR="00E93B45" w:rsidRDefault="00E93B45">
      <w:pPr>
        <w:rPr>
          <w:sz w:val="10"/>
          <w:lang w:val="en-GB"/>
        </w:rPr>
      </w:pPr>
    </w:p>
    <w:p w:rsidR="00E93B45" w:rsidRDefault="00E93B45">
      <w:pPr>
        <w:rPr>
          <w:sz w:val="10"/>
          <w:lang w:val="en-GB"/>
        </w:rPr>
      </w:pPr>
    </w:p>
    <w:p w:rsidR="00E93B45" w:rsidRDefault="00E93B45">
      <w:pPr>
        <w:tabs>
          <w:tab w:val="left" w:pos="426"/>
        </w:tabs>
        <w:rPr>
          <w:bCs/>
          <w:sz w:val="24"/>
          <w:lang w:val="en-GB"/>
        </w:rPr>
      </w:pPr>
      <w:r>
        <w:rPr>
          <w:b/>
          <w:i/>
          <w:color w:val="0000FF"/>
          <w:sz w:val="24"/>
          <w:lang w:val="en-GB"/>
        </w:rPr>
        <w:t>2</w:t>
      </w:r>
      <w:r>
        <w:rPr>
          <w:b/>
          <w:i/>
          <w:color w:val="0000FF"/>
          <w:sz w:val="24"/>
          <w:lang w:val="en-GB"/>
        </w:rPr>
        <w:tab/>
      </w:r>
      <w:r>
        <w:rPr>
          <w:b/>
          <w:i/>
          <w:caps/>
          <w:color w:val="0000FF"/>
          <w:sz w:val="24"/>
          <w:lang w:val="en-GB"/>
        </w:rPr>
        <w:t>customer</w:t>
      </w:r>
      <w:r>
        <w:rPr>
          <w:b/>
          <w:sz w:val="18"/>
          <w:lang w:val="en-GB"/>
        </w:rPr>
        <w:t xml:space="preserve"> </w:t>
      </w:r>
      <w:r>
        <w:rPr>
          <w:i/>
          <w:color w:val="0000FF"/>
          <w:sz w:val="18"/>
          <w:lang w:val="en-GB"/>
        </w:rPr>
        <w:t>(business name)</w:t>
      </w:r>
      <w:r>
        <w:rPr>
          <w:b/>
          <w:i/>
          <w:color w:val="0000FF"/>
          <w:lang w:val="en-GB"/>
        </w:rPr>
        <w:t>:</w:t>
      </w:r>
      <w:r>
        <w:rPr>
          <w:rFonts w:ascii="Arial Black" w:hAnsi="Arial Black"/>
          <w:b/>
          <w:sz w:val="28"/>
          <w:lang w:val="en-GB"/>
        </w:rPr>
        <w:t xml:space="preserve"> </w:t>
      </w:r>
      <w:r>
        <w:rPr>
          <w:rFonts w:ascii="Arial Black" w:hAnsi="Arial Black"/>
          <w:bCs/>
          <w:sz w:val="24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 Black" w:hAnsi="Arial Black"/>
          <w:bCs/>
          <w:sz w:val="24"/>
          <w:lang w:val="en-GB"/>
        </w:rPr>
        <w:instrText xml:space="preserve"> FORMTEXT </w:instrText>
      </w:r>
      <w:r>
        <w:rPr>
          <w:rFonts w:ascii="Arial Black" w:hAnsi="Arial Black"/>
          <w:bCs/>
          <w:sz w:val="24"/>
          <w:lang w:val="en-GB"/>
        </w:rPr>
      </w:r>
      <w:r>
        <w:rPr>
          <w:rFonts w:ascii="Arial Black" w:hAnsi="Arial Black"/>
          <w:bCs/>
          <w:sz w:val="24"/>
          <w:lang w:val="en-GB"/>
        </w:rPr>
        <w:fldChar w:fldCharType="separate"/>
      </w:r>
      <w:r>
        <w:rPr>
          <w:rFonts w:ascii="Arial Black" w:hAnsi="Arial Black"/>
          <w:bCs/>
          <w:noProof/>
          <w:sz w:val="24"/>
          <w:lang w:val="en-GB"/>
        </w:rPr>
        <w:t> </w:t>
      </w:r>
      <w:r>
        <w:rPr>
          <w:rFonts w:ascii="Arial Black" w:hAnsi="Arial Black"/>
          <w:bCs/>
          <w:noProof/>
          <w:sz w:val="24"/>
          <w:lang w:val="en-GB"/>
        </w:rPr>
        <w:t> </w:t>
      </w:r>
      <w:r>
        <w:rPr>
          <w:rFonts w:ascii="Arial Black" w:hAnsi="Arial Black"/>
          <w:bCs/>
          <w:noProof/>
          <w:sz w:val="24"/>
          <w:lang w:val="en-GB"/>
        </w:rPr>
        <w:t> </w:t>
      </w:r>
      <w:r>
        <w:rPr>
          <w:rFonts w:ascii="Arial Black" w:hAnsi="Arial Black"/>
          <w:bCs/>
          <w:noProof/>
          <w:sz w:val="24"/>
          <w:lang w:val="en-GB"/>
        </w:rPr>
        <w:t> </w:t>
      </w:r>
      <w:r>
        <w:rPr>
          <w:rFonts w:ascii="Arial Black" w:hAnsi="Arial Black"/>
          <w:bCs/>
          <w:noProof/>
          <w:sz w:val="24"/>
          <w:lang w:val="en-GB"/>
        </w:rPr>
        <w:t> </w:t>
      </w:r>
      <w:r>
        <w:rPr>
          <w:rFonts w:ascii="Arial Black" w:hAnsi="Arial Black"/>
          <w:bCs/>
          <w:sz w:val="24"/>
          <w:lang w:val="en-GB"/>
        </w:rPr>
        <w:fldChar w:fldCharType="end"/>
      </w:r>
    </w:p>
    <w:p w:rsidR="00E93B45" w:rsidRDefault="00E93B45">
      <w:pPr>
        <w:rPr>
          <w:b/>
          <w:sz w:val="10"/>
          <w:lang w:val="en-GB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9"/>
        <w:gridCol w:w="1134"/>
        <w:gridCol w:w="567"/>
        <w:gridCol w:w="1275"/>
        <w:gridCol w:w="727"/>
        <w:gridCol w:w="1258"/>
      </w:tblGrid>
      <w:tr w:rsidR="00E93B45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45" w:rsidRDefault="00E93B45">
            <w:pPr>
              <w:rPr>
                <w:sz w:val="19"/>
                <w:lang w:val="en-GB"/>
              </w:rPr>
            </w:pPr>
            <w:r>
              <w:rPr>
                <w:sz w:val="19"/>
                <w:lang w:val="en-GB"/>
              </w:rPr>
              <w:t>Address</w:t>
            </w:r>
            <w:r>
              <w:rPr>
                <w:b/>
                <w:sz w:val="19"/>
                <w:lang w:val="en-GB"/>
              </w:rPr>
              <w:tab/>
            </w:r>
            <w:r>
              <w:rPr>
                <w:bCs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bCs/>
                <w:lang w:val="en-GB"/>
              </w:rPr>
              <w:instrText xml:space="preserve"> FORMTEXT </w:instrText>
            </w:r>
            <w:r>
              <w:rPr>
                <w:bCs/>
                <w:lang w:val="en-GB"/>
              </w:rPr>
            </w:r>
            <w:r>
              <w:rPr>
                <w:bCs/>
                <w:lang w:val="en-GB"/>
              </w:rPr>
              <w:fldChar w:fldCharType="separate"/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lang w:val="en-GB"/>
              </w:rPr>
              <w:fldChar w:fldCharType="end"/>
            </w:r>
            <w:bookmarkEnd w:id="3"/>
          </w:p>
          <w:p w:rsidR="00E93B45" w:rsidRDefault="00E93B45">
            <w:pPr>
              <w:rPr>
                <w:b/>
                <w:sz w:val="19"/>
                <w:lang w:val="en-GB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3B45" w:rsidRDefault="00E93B45">
            <w:pPr>
              <w:rPr>
                <w:b/>
                <w:sz w:val="19"/>
                <w:lang w:val="en-GB"/>
              </w:rPr>
            </w:pPr>
            <w:r>
              <w:rPr>
                <w:sz w:val="19"/>
                <w:lang w:val="en-GB"/>
              </w:rPr>
              <w:t xml:space="preserve">Customer’s Order No.: </w:t>
            </w:r>
            <w:r>
              <w:rPr>
                <w:bCs/>
                <w:lang w:val="en-GB"/>
              </w:rPr>
              <w:fldChar w:fldCharType="begin">
                <w:ffData>
                  <w:name w:val="Textové8"/>
                  <w:enabled/>
                  <w:calcOnExit w:val="0"/>
                  <w:textInput/>
                </w:ffData>
              </w:fldChar>
            </w:r>
            <w:bookmarkStart w:id="4" w:name="Textové8"/>
            <w:r>
              <w:rPr>
                <w:bCs/>
                <w:lang w:val="en-GB"/>
              </w:rPr>
              <w:instrText xml:space="preserve"> FORMTEXT </w:instrText>
            </w:r>
            <w:r>
              <w:rPr>
                <w:bCs/>
                <w:lang w:val="en-GB"/>
              </w:rPr>
            </w:r>
            <w:r>
              <w:rPr>
                <w:bCs/>
                <w:lang w:val="en-GB"/>
              </w:rPr>
              <w:fldChar w:fldCharType="separate"/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lang w:val="en-GB"/>
              </w:rPr>
              <w:fldChar w:fldCharType="end"/>
            </w:r>
            <w:bookmarkEnd w:id="4"/>
          </w:p>
        </w:tc>
      </w:tr>
      <w:tr w:rsidR="00E93B45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45" w:rsidRDefault="00E93B45">
            <w:pPr>
              <w:rPr>
                <w:sz w:val="19"/>
                <w:lang w:val="en-GB"/>
              </w:rPr>
            </w:pPr>
            <w:r>
              <w:rPr>
                <w:sz w:val="19"/>
                <w:lang w:val="en-GB"/>
              </w:rPr>
              <w:t>Bank details:</w:t>
            </w:r>
            <w:r>
              <w:rPr>
                <w:b/>
                <w:sz w:val="19"/>
                <w:lang w:val="en-GB"/>
              </w:rPr>
              <w:t xml:space="preserve"> </w:t>
            </w:r>
            <w:r>
              <w:rPr>
                <w:bCs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bCs/>
                <w:lang w:val="en-GB"/>
              </w:rPr>
              <w:instrText xml:space="preserve"> FORMTEXT </w:instrText>
            </w:r>
            <w:r>
              <w:rPr>
                <w:bCs/>
                <w:lang w:val="en-GB"/>
              </w:rPr>
            </w:r>
            <w:r>
              <w:rPr>
                <w:bCs/>
                <w:lang w:val="en-GB"/>
              </w:rPr>
              <w:fldChar w:fldCharType="separate"/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lang w:val="en-GB"/>
              </w:rPr>
              <w:fldChar w:fldCharType="end"/>
            </w:r>
            <w:bookmarkEnd w:id="5"/>
          </w:p>
          <w:p w:rsidR="00E93B45" w:rsidRDefault="00E93B45">
            <w:pPr>
              <w:rPr>
                <w:b/>
                <w:sz w:val="19"/>
                <w:lang w:val="en-GB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3B45" w:rsidRDefault="00E93B45">
            <w:pPr>
              <w:rPr>
                <w:b/>
                <w:sz w:val="19"/>
                <w:lang w:val="en-GB"/>
              </w:rPr>
            </w:pPr>
            <w:r>
              <w:rPr>
                <w:sz w:val="19"/>
                <w:lang w:val="en-GB"/>
              </w:rPr>
              <w:t>Id. No.:</w:t>
            </w:r>
            <w:r>
              <w:rPr>
                <w:b/>
                <w:sz w:val="19"/>
                <w:lang w:val="en-GB"/>
              </w:rPr>
              <w:t xml:space="preserve"> </w:t>
            </w:r>
            <w:r>
              <w:rPr>
                <w:bCs/>
                <w:lang w:val="en-GB"/>
              </w:rPr>
              <w:fldChar w:fldCharType="begin">
                <w:ffData>
                  <w:name w:val="Textové8"/>
                  <w:enabled/>
                  <w:calcOnExit w:val="0"/>
                  <w:textInput/>
                </w:ffData>
              </w:fldChar>
            </w:r>
            <w:r>
              <w:rPr>
                <w:bCs/>
                <w:lang w:val="en-GB"/>
              </w:rPr>
              <w:instrText xml:space="preserve"> FORMTEXT </w:instrText>
            </w:r>
            <w:r>
              <w:rPr>
                <w:bCs/>
                <w:lang w:val="en-GB"/>
              </w:rPr>
            </w:r>
            <w:r>
              <w:rPr>
                <w:bCs/>
                <w:lang w:val="en-GB"/>
              </w:rPr>
              <w:fldChar w:fldCharType="separate"/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lang w:val="en-GB"/>
              </w:rPr>
              <w:fldChar w:fldCharType="end"/>
            </w:r>
            <w:r>
              <w:rPr>
                <w:b/>
                <w:sz w:val="19"/>
                <w:lang w:val="en-GB"/>
              </w:rPr>
              <w:t xml:space="preserve"> </w:t>
            </w:r>
          </w:p>
          <w:p w:rsidR="00E93B45" w:rsidRDefault="00E93B45">
            <w:pPr>
              <w:rPr>
                <w:b/>
                <w:sz w:val="19"/>
                <w:lang w:val="en-GB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3B45" w:rsidRDefault="00E93B45">
            <w:pPr>
              <w:rPr>
                <w:b/>
                <w:sz w:val="19"/>
                <w:lang w:val="en-GB"/>
              </w:rPr>
            </w:pPr>
            <w:r>
              <w:rPr>
                <w:sz w:val="19"/>
                <w:lang w:val="en-GB"/>
              </w:rPr>
              <w:t>Tax Id. No.:</w:t>
            </w:r>
            <w:r>
              <w:rPr>
                <w:b/>
                <w:sz w:val="19"/>
                <w:lang w:val="en-GB"/>
              </w:rPr>
              <w:t xml:space="preserve"> </w:t>
            </w:r>
            <w:r>
              <w:rPr>
                <w:bCs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Cs/>
                <w:lang w:val="en-GB"/>
              </w:rPr>
              <w:instrText xml:space="preserve"> FORMTEXT </w:instrText>
            </w:r>
            <w:r>
              <w:rPr>
                <w:bCs/>
                <w:lang w:val="en-GB"/>
              </w:rPr>
            </w:r>
            <w:r>
              <w:rPr>
                <w:bCs/>
                <w:lang w:val="en-GB"/>
              </w:rPr>
              <w:fldChar w:fldCharType="separate"/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lang w:val="en-GB"/>
              </w:rPr>
              <w:fldChar w:fldCharType="end"/>
            </w:r>
          </w:p>
        </w:tc>
      </w:tr>
      <w:tr w:rsidR="00E93B45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45" w:rsidRDefault="00E93B45">
            <w:pPr>
              <w:rPr>
                <w:sz w:val="19"/>
                <w:lang w:val="en-GB"/>
              </w:rPr>
            </w:pPr>
            <w:r>
              <w:rPr>
                <w:sz w:val="19"/>
                <w:lang w:val="en-GB"/>
              </w:rPr>
              <w:t>Incorporated in:</w:t>
            </w:r>
            <w:r>
              <w:rPr>
                <w:b/>
                <w:sz w:val="19"/>
                <w:lang w:val="en-GB"/>
              </w:rPr>
              <w:t xml:space="preserve"> </w:t>
            </w:r>
            <w:r>
              <w:rPr>
                <w:bCs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Cs/>
                <w:lang w:val="en-GB"/>
              </w:rPr>
              <w:instrText xml:space="preserve"> FORMTEXT </w:instrText>
            </w:r>
            <w:r>
              <w:rPr>
                <w:bCs/>
                <w:lang w:val="en-GB"/>
              </w:rPr>
            </w:r>
            <w:r>
              <w:rPr>
                <w:bCs/>
                <w:lang w:val="en-GB"/>
              </w:rPr>
              <w:fldChar w:fldCharType="separate"/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lang w:val="en-GB"/>
              </w:rPr>
              <w:fldChar w:fldCharType="end"/>
            </w:r>
          </w:p>
          <w:p w:rsidR="00E93B45" w:rsidRDefault="00E93B45">
            <w:pPr>
              <w:rPr>
                <w:b/>
                <w:sz w:val="19"/>
                <w:lang w:val="en-GB"/>
              </w:rPr>
            </w:pPr>
          </w:p>
        </w:tc>
      </w:tr>
      <w:tr w:rsidR="00E93B45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45" w:rsidRDefault="00E93B45">
            <w:pPr>
              <w:tabs>
                <w:tab w:val="left" w:pos="3652"/>
              </w:tabs>
              <w:rPr>
                <w:b/>
                <w:sz w:val="19"/>
                <w:lang w:val="en-GB"/>
              </w:rPr>
            </w:pPr>
            <w:r>
              <w:rPr>
                <w:sz w:val="19"/>
                <w:lang w:val="en-GB"/>
              </w:rPr>
              <w:t>Authorised person for contractual matters:</w:t>
            </w:r>
            <w:r>
              <w:rPr>
                <w:b/>
                <w:sz w:val="19"/>
                <w:lang w:val="en-GB"/>
              </w:rPr>
              <w:tab/>
            </w:r>
            <w:r>
              <w:rPr>
                <w:bCs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bCs/>
                <w:lang w:val="en-GB"/>
              </w:rPr>
              <w:instrText xml:space="preserve"> FORMTEXT </w:instrText>
            </w:r>
            <w:r>
              <w:rPr>
                <w:bCs/>
                <w:lang w:val="en-GB"/>
              </w:rPr>
            </w:r>
            <w:r>
              <w:rPr>
                <w:bCs/>
                <w:lang w:val="en-GB"/>
              </w:rPr>
              <w:fldChar w:fldCharType="separate"/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lang w:val="en-GB"/>
              </w:rPr>
              <w:fldChar w:fldCharType="end"/>
            </w:r>
            <w:bookmarkEnd w:id="6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3B45" w:rsidRDefault="00E93B45">
            <w:pPr>
              <w:rPr>
                <w:b/>
                <w:sz w:val="19"/>
                <w:lang w:val="en-GB"/>
              </w:rPr>
            </w:pPr>
            <w:r>
              <w:rPr>
                <w:sz w:val="19"/>
                <w:lang w:val="en-GB"/>
              </w:rPr>
              <w:t xml:space="preserve">phone: </w:t>
            </w:r>
            <w:r>
              <w:rPr>
                <w:bCs/>
                <w:lang w:val="en-GB"/>
              </w:rPr>
              <w:fldChar w:fldCharType="begin">
                <w:ffData>
                  <w:name w:val="Textové11"/>
                  <w:enabled/>
                  <w:calcOnExit w:val="0"/>
                  <w:textInput/>
                </w:ffData>
              </w:fldChar>
            </w:r>
            <w:bookmarkStart w:id="7" w:name="Textové11"/>
            <w:r>
              <w:rPr>
                <w:bCs/>
                <w:lang w:val="en-GB"/>
              </w:rPr>
              <w:instrText xml:space="preserve"> FORMTEXT </w:instrText>
            </w:r>
            <w:r>
              <w:rPr>
                <w:bCs/>
                <w:lang w:val="en-GB"/>
              </w:rPr>
            </w:r>
            <w:r>
              <w:rPr>
                <w:bCs/>
                <w:lang w:val="en-GB"/>
              </w:rPr>
              <w:fldChar w:fldCharType="separate"/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lang w:val="en-GB"/>
              </w:rPr>
              <w:fldChar w:fldCharType="end"/>
            </w:r>
            <w:bookmarkEnd w:id="7"/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3B45" w:rsidRDefault="00E93B45">
            <w:pPr>
              <w:rPr>
                <w:b/>
                <w:sz w:val="19"/>
                <w:lang w:val="en-GB"/>
              </w:rPr>
            </w:pPr>
            <w:r>
              <w:rPr>
                <w:sz w:val="19"/>
                <w:lang w:val="en-GB"/>
              </w:rPr>
              <w:t xml:space="preserve">e-mail: </w:t>
            </w:r>
            <w:r>
              <w:rPr>
                <w:bCs/>
                <w:lang w:val="en-GB"/>
              </w:rPr>
              <w:fldChar w:fldCharType="begin">
                <w:ffData>
                  <w:name w:val="Textové53"/>
                  <w:enabled/>
                  <w:calcOnExit w:val="0"/>
                  <w:textInput/>
                </w:ffData>
              </w:fldChar>
            </w:r>
            <w:bookmarkStart w:id="8" w:name="Textové53"/>
            <w:r>
              <w:rPr>
                <w:bCs/>
                <w:lang w:val="en-GB"/>
              </w:rPr>
              <w:instrText xml:space="preserve"> FORMTEXT </w:instrText>
            </w:r>
            <w:r>
              <w:rPr>
                <w:bCs/>
                <w:lang w:val="en-GB"/>
              </w:rPr>
            </w:r>
            <w:r>
              <w:rPr>
                <w:bCs/>
                <w:lang w:val="en-GB"/>
              </w:rPr>
              <w:fldChar w:fldCharType="separate"/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lang w:val="en-GB"/>
              </w:rPr>
              <w:fldChar w:fldCharType="end"/>
            </w:r>
          </w:p>
        </w:tc>
        <w:bookmarkEnd w:id="8"/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3B45" w:rsidRDefault="00E93B45">
            <w:pPr>
              <w:rPr>
                <w:b/>
                <w:sz w:val="19"/>
                <w:lang w:val="en-GB"/>
              </w:rPr>
            </w:pPr>
            <w:r>
              <w:rPr>
                <w:sz w:val="19"/>
                <w:lang w:val="en-GB"/>
              </w:rPr>
              <w:t>fax:</w:t>
            </w:r>
            <w:r>
              <w:rPr>
                <w:b/>
                <w:sz w:val="19"/>
                <w:lang w:val="en-GB"/>
              </w:rPr>
              <w:t xml:space="preserve"> </w:t>
            </w:r>
            <w:r>
              <w:rPr>
                <w:bCs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bCs/>
                <w:lang w:val="en-GB"/>
              </w:rPr>
              <w:instrText xml:space="preserve"> FORMTEXT </w:instrText>
            </w:r>
            <w:r>
              <w:rPr>
                <w:bCs/>
                <w:lang w:val="en-GB"/>
              </w:rPr>
            </w:r>
            <w:r>
              <w:rPr>
                <w:bCs/>
                <w:lang w:val="en-GB"/>
              </w:rPr>
              <w:fldChar w:fldCharType="separate"/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lang w:val="en-GB"/>
              </w:rPr>
              <w:fldChar w:fldCharType="end"/>
            </w:r>
            <w:bookmarkEnd w:id="9"/>
          </w:p>
        </w:tc>
      </w:tr>
      <w:tr w:rsidR="00E93B45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45" w:rsidRDefault="00E93B45">
            <w:pPr>
              <w:tabs>
                <w:tab w:val="left" w:pos="3652"/>
              </w:tabs>
              <w:jc w:val="both"/>
              <w:rPr>
                <w:b/>
                <w:sz w:val="19"/>
                <w:lang w:val="en-GB"/>
              </w:rPr>
            </w:pPr>
            <w:r>
              <w:rPr>
                <w:sz w:val="19"/>
                <w:lang w:val="en-GB"/>
              </w:rPr>
              <w:t>Authorised person for technical matters</w:t>
            </w:r>
            <w:r>
              <w:rPr>
                <w:b/>
                <w:sz w:val="19"/>
                <w:lang w:val="en-GB"/>
              </w:rPr>
              <w:t>:</w:t>
            </w:r>
            <w:r>
              <w:rPr>
                <w:b/>
                <w:sz w:val="19"/>
                <w:lang w:val="en-GB"/>
              </w:rPr>
              <w:tab/>
            </w:r>
            <w:r>
              <w:rPr>
                <w:bCs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Cs/>
                <w:lang w:val="en-GB"/>
              </w:rPr>
              <w:instrText xml:space="preserve"> FORMTEXT </w:instrText>
            </w:r>
            <w:r>
              <w:rPr>
                <w:bCs/>
                <w:lang w:val="en-GB"/>
              </w:rPr>
            </w:r>
            <w:r>
              <w:rPr>
                <w:bCs/>
                <w:lang w:val="en-GB"/>
              </w:rPr>
              <w:fldChar w:fldCharType="separate"/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lang w:val="en-GB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3B45" w:rsidRDefault="00E93B45">
            <w:pPr>
              <w:jc w:val="both"/>
              <w:rPr>
                <w:b/>
                <w:sz w:val="19"/>
                <w:lang w:val="en-GB"/>
              </w:rPr>
            </w:pPr>
            <w:r>
              <w:rPr>
                <w:sz w:val="19"/>
                <w:lang w:val="en-GB"/>
              </w:rPr>
              <w:t>phone:</w:t>
            </w:r>
            <w:r>
              <w:rPr>
                <w:b/>
                <w:sz w:val="19"/>
                <w:lang w:val="en-GB"/>
              </w:rPr>
              <w:t xml:space="preserve"> </w:t>
            </w:r>
            <w:r>
              <w:rPr>
                <w:bCs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Cs/>
                <w:lang w:val="en-GB"/>
              </w:rPr>
              <w:instrText xml:space="preserve"> FORMTEXT </w:instrText>
            </w:r>
            <w:r>
              <w:rPr>
                <w:bCs/>
                <w:lang w:val="en-GB"/>
              </w:rPr>
            </w:r>
            <w:r>
              <w:rPr>
                <w:bCs/>
                <w:lang w:val="en-GB"/>
              </w:rPr>
              <w:fldChar w:fldCharType="separate"/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lang w:val="en-GB"/>
              </w:rPr>
              <w:fldChar w:fldCharType="end"/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3B45" w:rsidRDefault="00E93B45">
            <w:pPr>
              <w:jc w:val="both"/>
              <w:rPr>
                <w:b/>
                <w:sz w:val="19"/>
                <w:lang w:val="en-GB"/>
              </w:rPr>
            </w:pPr>
            <w:r>
              <w:rPr>
                <w:sz w:val="19"/>
                <w:lang w:val="en-GB"/>
              </w:rPr>
              <w:t>e-mail:</w:t>
            </w:r>
            <w:r>
              <w:rPr>
                <w:b/>
                <w:sz w:val="19"/>
                <w:lang w:val="en-GB"/>
              </w:rPr>
              <w:t xml:space="preserve"> </w:t>
            </w:r>
            <w:r>
              <w:rPr>
                <w:bCs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Cs/>
                <w:lang w:val="en-GB"/>
              </w:rPr>
              <w:instrText xml:space="preserve"> FORMTEXT </w:instrText>
            </w:r>
            <w:r>
              <w:rPr>
                <w:bCs/>
                <w:lang w:val="en-GB"/>
              </w:rPr>
            </w:r>
            <w:r>
              <w:rPr>
                <w:bCs/>
                <w:lang w:val="en-GB"/>
              </w:rPr>
              <w:fldChar w:fldCharType="separate"/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lang w:val="en-GB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3B45" w:rsidRDefault="00E93B45">
            <w:pPr>
              <w:jc w:val="both"/>
              <w:rPr>
                <w:b/>
                <w:sz w:val="19"/>
                <w:lang w:val="en-GB"/>
              </w:rPr>
            </w:pPr>
            <w:r>
              <w:rPr>
                <w:sz w:val="19"/>
                <w:lang w:val="en-GB"/>
              </w:rPr>
              <w:t xml:space="preserve">fax: </w:t>
            </w:r>
            <w:r>
              <w:rPr>
                <w:bCs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Cs/>
                <w:lang w:val="en-GB"/>
              </w:rPr>
              <w:instrText xml:space="preserve"> FORMTEXT </w:instrText>
            </w:r>
            <w:r>
              <w:rPr>
                <w:bCs/>
                <w:lang w:val="en-GB"/>
              </w:rPr>
            </w:r>
            <w:r>
              <w:rPr>
                <w:bCs/>
                <w:lang w:val="en-GB"/>
              </w:rPr>
              <w:fldChar w:fldCharType="separate"/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lang w:val="en-GB"/>
              </w:rPr>
              <w:fldChar w:fldCharType="end"/>
            </w:r>
          </w:p>
        </w:tc>
      </w:tr>
    </w:tbl>
    <w:p w:rsidR="00E93B45" w:rsidRDefault="00E93B45">
      <w:pPr>
        <w:jc w:val="both"/>
        <w:rPr>
          <w:b/>
          <w:sz w:val="10"/>
          <w:lang w:val="en-GB"/>
        </w:rPr>
      </w:pPr>
    </w:p>
    <w:p w:rsidR="00E93B45" w:rsidRDefault="00E93B45">
      <w:pPr>
        <w:jc w:val="both"/>
        <w:rPr>
          <w:b/>
          <w:sz w:val="10"/>
          <w:lang w:val="en-GB"/>
        </w:rPr>
      </w:pPr>
    </w:p>
    <w:p w:rsidR="00E93B45" w:rsidRDefault="00E93B45">
      <w:pPr>
        <w:tabs>
          <w:tab w:val="left" w:pos="426"/>
        </w:tabs>
        <w:rPr>
          <w:b/>
          <w:i/>
          <w:color w:val="0000FF"/>
          <w:sz w:val="24"/>
          <w:lang w:val="en-GB"/>
        </w:rPr>
      </w:pPr>
      <w:r>
        <w:rPr>
          <w:b/>
          <w:i/>
          <w:color w:val="0000FF"/>
          <w:sz w:val="24"/>
          <w:lang w:val="en-GB"/>
        </w:rPr>
        <w:t>3</w:t>
      </w:r>
      <w:r>
        <w:rPr>
          <w:b/>
          <w:i/>
          <w:color w:val="0000FF"/>
          <w:sz w:val="24"/>
          <w:lang w:val="en-GB"/>
        </w:rPr>
        <w:tab/>
      </w:r>
      <w:r>
        <w:rPr>
          <w:b/>
          <w:i/>
          <w:caps/>
          <w:color w:val="0000FF"/>
          <w:sz w:val="24"/>
          <w:lang w:val="en-GB"/>
        </w:rPr>
        <w:t>gaming machine</w:t>
      </w:r>
    </w:p>
    <w:p w:rsidR="00E93B45" w:rsidRDefault="00E93B45">
      <w:pPr>
        <w:jc w:val="both"/>
        <w:rPr>
          <w:b/>
          <w:sz w:val="10"/>
          <w:lang w:val="en-GB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36"/>
        <w:gridCol w:w="4954"/>
      </w:tblGrid>
      <w:tr w:rsidR="00E93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E93B45" w:rsidRDefault="00E93B45">
            <w:pPr>
              <w:jc w:val="both"/>
              <w:rPr>
                <w:b/>
                <w:sz w:val="19"/>
                <w:lang w:val="en-GB"/>
              </w:rPr>
            </w:pPr>
            <w:r>
              <w:rPr>
                <w:b/>
                <w:sz w:val="19"/>
                <w:lang w:val="en-GB"/>
              </w:rPr>
              <w:t xml:space="preserve">Hardware: </w:t>
            </w:r>
          </w:p>
        </w:tc>
        <w:tc>
          <w:tcPr>
            <w:tcW w:w="4954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E93B45" w:rsidRDefault="00E93B45">
            <w:pPr>
              <w:jc w:val="both"/>
              <w:rPr>
                <w:b/>
                <w:sz w:val="19"/>
                <w:lang w:val="en-GB"/>
              </w:rPr>
            </w:pPr>
            <w:r>
              <w:rPr>
                <w:b/>
                <w:sz w:val="19"/>
                <w:lang w:val="en-GB"/>
              </w:rPr>
              <w:t xml:space="preserve">Software </w:t>
            </w:r>
            <w:r>
              <w:rPr>
                <w:sz w:val="19"/>
                <w:lang w:val="en-GB"/>
              </w:rPr>
              <w:t>(program)</w:t>
            </w:r>
            <w:r>
              <w:rPr>
                <w:b/>
                <w:sz w:val="19"/>
                <w:lang w:val="en-GB"/>
              </w:rPr>
              <w:t>:</w:t>
            </w:r>
          </w:p>
        </w:tc>
      </w:tr>
      <w:tr w:rsidR="00E93B4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53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45" w:rsidRDefault="00E93B45">
            <w:pPr>
              <w:jc w:val="both"/>
              <w:rPr>
                <w:sz w:val="19"/>
                <w:lang w:val="en-GB"/>
              </w:rPr>
            </w:pPr>
            <w:r>
              <w:rPr>
                <w:sz w:val="19"/>
                <w:lang w:val="en-GB"/>
              </w:rPr>
              <w:t xml:space="preserve">Type (case - cabinet see manufact. plate): </w:t>
            </w:r>
            <w:r>
              <w:rPr>
                <w:bCs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/>
                <w:lang w:val="en-GB"/>
              </w:rPr>
              <w:instrText xml:space="preserve"> FORMTEXT </w:instrText>
            </w:r>
            <w:r>
              <w:rPr>
                <w:bCs/>
                <w:lang w:val="en-GB"/>
              </w:rPr>
            </w:r>
            <w:r>
              <w:rPr>
                <w:bCs/>
                <w:lang w:val="en-GB"/>
              </w:rPr>
              <w:fldChar w:fldCharType="separate"/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lang w:val="en-GB"/>
              </w:rPr>
              <w:fldChar w:fldCharType="end"/>
            </w:r>
          </w:p>
          <w:p w:rsidR="00E93B45" w:rsidRDefault="00E93B45">
            <w:pPr>
              <w:jc w:val="both"/>
              <w:rPr>
                <w:b/>
                <w:sz w:val="19"/>
                <w:lang w:val="en-GB"/>
              </w:rPr>
            </w:pPr>
          </w:p>
        </w:tc>
        <w:tc>
          <w:tcPr>
            <w:tcW w:w="4954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93B45" w:rsidRDefault="00E93B45">
            <w:pPr>
              <w:jc w:val="both"/>
              <w:rPr>
                <w:sz w:val="19"/>
                <w:lang w:val="en-GB"/>
              </w:rPr>
            </w:pPr>
            <w:r>
              <w:rPr>
                <w:sz w:val="19"/>
                <w:lang w:val="en-GB"/>
              </w:rPr>
              <w:t xml:space="preserve">Model - game: </w:t>
            </w:r>
            <w:r>
              <w:rPr>
                <w:bCs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/>
                <w:lang w:val="en-GB"/>
              </w:rPr>
              <w:instrText xml:space="preserve"> FORMTEXT </w:instrText>
            </w:r>
            <w:r>
              <w:rPr>
                <w:bCs/>
                <w:lang w:val="en-GB"/>
              </w:rPr>
            </w:r>
            <w:r>
              <w:rPr>
                <w:bCs/>
                <w:lang w:val="en-GB"/>
              </w:rPr>
              <w:fldChar w:fldCharType="separate"/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lang w:val="en-GB"/>
              </w:rPr>
              <w:fldChar w:fldCharType="end"/>
            </w:r>
          </w:p>
        </w:tc>
      </w:tr>
      <w:tr w:rsidR="00E93B4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45" w:rsidRDefault="00E93B45">
            <w:pPr>
              <w:tabs>
                <w:tab w:val="left" w:pos="1206"/>
              </w:tabs>
              <w:jc w:val="both"/>
              <w:rPr>
                <w:sz w:val="19"/>
                <w:lang w:val="en-GB"/>
              </w:rPr>
            </w:pPr>
            <w:r>
              <w:rPr>
                <w:sz w:val="19"/>
                <w:lang w:val="en-GB"/>
              </w:rPr>
              <w:t>Manufacturer:</w:t>
            </w:r>
            <w:r>
              <w:rPr>
                <w:sz w:val="19"/>
                <w:lang w:val="en-GB"/>
              </w:rPr>
              <w:tab/>
            </w:r>
            <w:r>
              <w:rPr>
                <w:bCs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/>
                <w:lang w:val="en-GB"/>
              </w:rPr>
              <w:instrText xml:space="preserve"> FORMTEXT </w:instrText>
            </w:r>
            <w:r>
              <w:rPr>
                <w:bCs/>
                <w:lang w:val="en-GB"/>
              </w:rPr>
            </w:r>
            <w:r>
              <w:rPr>
                <w:bCs/>
                <w:lang w:val="en-GB"/>
              </w:rPr>
              <w:fldChar w:fldCharType="separate"/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lang w:val="en-GB"/>
              </w:rPr>
              <w:fldChar w:fldCharType="end"/>
            </w:r>
          </w:p>
          <w:p w:rsidR="00E93B45" w:rsidRDefault="00E93B45">
            <w:pPr>
              <w:jc w:val="both"/>
              <w:rPr>
                <w:sz w:val="19"/>
                <w:lang w:val="en-GB"/>
              </w:rPr>
            </w:pPr>
            <w:r>
              <w:rPr>
                <w:sz w:val="19"/>
                <w:lang w:val="en-GB"/>
              </w:rPr>
              <w:t xml:space="preserve"> </w:t>
            </w:r>
          </w:p>
        </w:tc>
        <w:tc>
          <w:tcPr>
            <w:tcW w:w="4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3B45" w:rsidRDefault="00E93B45">
            <w:pPr>
              <w:jc w:val="both"/>
              <w:rPr>
                <w:sz w:val="19"/>
                <w:lang w:val="en-GB"/>
              </w:rPr>
            </w:pPr>
            <w:r>
              <w:rPr>
                <w:sz w:val="19"/>
                <w:lang w:val="en-GB"/>
              </w:rPr>
              <w:t xml:space="preserve">Manufacturer: </w:t>
            </w:r>
            <w:r>
              <w:rPr>
                <w:bCs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/>
                <w:lang w:val="en-GB"/>
              </w:rPr>
              <w:instrText xml:space="preserve"> FORMTEXT </w:instrText>
            </w:r>
            <w:r>
              <w:rPr>
                <w:bCs/>
                <w:lang w:val="en-GB"/>
              </w:rPr>
            </w:r>
            <w:r>
              <w:rPr>
                <w:bCs/>
                <w:lang w:val="en-GB"/>
              </w:rPr>
              <w:fldChar w:fldCharType="separate"/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lang w:val="en-GB"/>
              </w:rPr>
              <w:fldChar w:fldCharType="end"/>
            </w:r>
          </w:p>
        </w:tc>
      </w:tr>
      <w:tr w:rsidR="00E93B4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E93B45" w:rsidRDefault="00E93B45">
            <w:pPr>
              <w:tabs>
                <w:tab w:val="left" w:pos="1206"/>
              </w:tabs>
              <w:jc w:val="both"/>
              <w:rPr>
                <w:sz w:val="19"/>
                <w:lang w:val="en-GB"/>
              </w:rPr>
            </w:pPr>
            <w:r>
              <w:rPr>
                <w:sz w:val="19"/>
                <w:lang w:val="en-GB"/>
              </w:rPr>
              <w:t>Address:</w:t>
            </w:r>
            <w:r>
              <w:rPr>
                <w:sz w:val="19"/>
                <w:lang w:val="en-GB"/>
              </w:rPr>
              <w:tab/>
            </w:r>
            <w:r>
              <w:rPr>
                <w:bCs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/>
                <w:lang w:val="en-GB"/>
              </w:rPr>
              <w:instrText xml:space="preserve"> FORMTEXT </w:instrText>
            </w:r>
            <w:r>
              <w:rPr>
                <w:bCs/>
                <w:lang w:val="en-GB"/>
              </w:rPr>
            </w:r>
            <w:r>
              <w:rPr>
                <w:bCs/>
                <w:lang w:val="en-GB"/>
              </w:rPr>
              <w:fldChar w:fldCharType="separate"/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lang w:val="en-GB"/>
              </w:rPr>
              <w:fldChar w:fldCharType="end"/>
            </w:r>
          </w:p>
          <w:p w:rsidR="00E93B45" w:rsidRDefault="00E93B45">
            <w:pPr>
              <w:jc w:val="both"/>
              <w:rPr>
                <w:sz w:val="19"/>
                <w:lang w:val="en-GB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E93B45" w:rsidRDefault="00E93B45">
            <w:pPr>
              <w:tabs>
                <w:tab w:val="left" w:pos="1198"/>
              </w:tabs>
              <w:jc w:val="both"/>
              <w:rPr>
                <w:sz w:val="19"/>
                <w:lang w:val="en-GB"/>
              </w:rPr>
            </w:pPr>
            <w:r>
              <w:rPr>
                <w:sz w:val="19"/>
                <w:lang w:val="en-GB"/>
              </w:rPr>
              <w:t>Address:</w:t>
            </w:r>
            <w:r>
              <w:rPr>
                <w:sz w:val="19"/>
                <w:lang w:val="en-GB"/>
              </w:rPr>
              <w:tab/>
            </w:r>
            <w:r>
              <w:rPr>
                <w:bCs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/>
                <w:lang w:val="en-GB"/>
              </w:rPr>
              <w:instrText xml:space="preserve"> FORMTEXT </w:instrText>
            </w:r>
            <w:r>
              <w:rPr>
                <w:bCs/>
                <w:lang w:val="en-GB"/>
              </w:rPr>
            </w:r>
            <w:r>
              <w:rPr>
                <w:bCs/>
                <w:lang w:val="en-GB"/>
              </w:rPr>
              <w:fldChar w:fldCharType="separate"/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lang w:val="en-GB"/>
              </w:rPr>
              <w:fldChar w:fldCharType="end"/>
            </w:r>
          </w:p>
        </w:tc>
      </w:tr>
      <w:tr w:rsidR="00E93B4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490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45" w:rsidRDefault="00E93B45">
            <w:pPr>
              <w:tabs>
                <w:tab w:val="left" w:pos="6734"/>
              </w:tabs>
              <w:jc w:val="both"/>
              <w:rPr>
                <w:b/>
                <w:sz w:val="19"/>
                <w:lang w:val="en-GB"/>
              </w:rPr>
            </w:pPr>
            <w:r>
              <w:rPr>
                <w:b/>
                <w:color w:val="FF00FF"/>
                <w:sz w:val="19"/>
                <w:lang w:val="en-GB"/>
              </w:rPr>
              <w:t>Date of manufacture</w:t>
            </w:r>
            <w:r>
              <w:rPr>
                <w:color w:val="FF00FF"/>
                <w:sz w:val="19"/>
                <w:lang w:val="en-GB"/>
              </w:rPr>
              <w:t xml:space="preserve"> declared by hardware manufacturer </w:t>
            </w:r>
            <w:r>
              <w:rPr>
                <w:i/>
                <w:color w:val="FF00FF"/>
                <w:sz w:val="19"/>
                <w:lang w:val="en-GB"/>
              </w:rPr>
              <w:t>(fill in only if Order C))</w:t>
            </w:r>
            <w:r>
              <w:rPr>
                <w:color w:val="FF00FF"/>
                <w:sz w:val="19"/>
                <w:lang w:val="en-GB"/>
              </w:rPr>
              <w:t>:</w:t>
            </w:r>
            <w:r>
              <w:rPr>
                <w:sz w:val="19"/>
                <w:lang w:val="en-GB"/>
              </w:rPr>
              <w:tab/>
            </w:r>
            <w:r>
              <w:rPr>
                <w:bCs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/>
                <w:lang w:val="en-GB"/>
              </w:rPr>
              <w:instrText xml:space="preserve"> FORMTEXT </w:instrText>
            </w:r>
            <w:r>
              <w:rPr>
                <w:bCs/>
                <w:lang w:val="en-GB"/>
              </w:rPr>
            </w:r>
            <w:r>
              <w:rPr>
                <w:bCs/>
                <w:lang w:val="en-GB"/>
              </w:rPr>
              <w:fldChar w:fldCharType="separate"/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lang w:val="en-GB"/>
              </w:rPr>
              <w:fldChar w:fldCharType="end"/>
            </w:r>
          </w:p>
        </w:tc>
      </w:tr>
      <w:tr w:rsidR="00E93B4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45" w:rsidRDefault="00E93B45">
            <w:pPr>
              <w:jc w:val="both"/>
              <w:rPr>
                <w:sz w:val="19"/>
                <w:lang w:val="en-GB"/>
              </w:rPr>
            </w:pPr>
            <w:r>
              <w:rPr>
                <w:b/>
                <w:color w:val="FF00FF"/>
                <w:sz w:val="19"/>
                <w:lang w:val="en-GB"/>
              </w:rPr>
              <w:t xml:space="preserve">Serial No(s). </w:t>
            </w:r>
            <w:r>
              <w:rPr>
                <w:i/>
                <w:color w:val="FF00FF"/>
                <w:sz w:val="19"/>
                <w:lang w:val="en-GB"/>
              </w:rPr>
              <w:t>(fill in only if Order C))</w:t>
            </w:r>
            <w:r>
              <w:rPr>
                <w:color w:val="FF00FF"/>
                <w:sz w:val="19"/>
                <w:lang w:val="en-GB"/>
              </w:rPr>
              <w:t>:</w:t>
            </w:r>
            <w:r>
              <w:rPr>
                <w:sz w:val="19"/>
                <w:lang w:val="en-GB"/>
              </w:rPr>
              <w:t xml:space="preserve"> </w:t>
            </w:r>
            <w:r>
              <w:rPr>
                <w:bCs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/>
                <w:lang w:val="en-GB"/>
              </w:rPr>
              <w:instrText xml:space="preserve"> FORMTEXT </w:instrText>
            </w:r>
            <w:r>
              <w:rPr>
                <w:bCs/>
                <w:lang w:val="en-GB"/>
              </w:rPr>
            </w:r>
            <w:r>
              <w:rPr>
                <w:bCs/>
                <w:lang w:val="en-GB"/>
              </w:rPr>
              <w:fldChar w:fldCharType="separate"/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lang w:val="en-GB"/>
              </w:rPr>
              <w:fldChar w:fldCharType="end"/>
            </w:r>
          </w:p>
        </w:tc>
      </w:tr>
    </w:tbl>
    <w:p w:rsidR="00E93B45" w:rsidRDefault="00E93B45">
      <w:pPr>
        <w:jc w:val="both"/>
        <w:rPr>
          <w:b/>
          <w:sz w:val="10"/>
          <w:lang w:val="en-GB"/>
        </w:rPr>
      </w:pPr>
    </w:p>
    <w:p w:rsidR="00E93B45" w:rsidRDefault="00E93B45">
      <w:pPr>
        <w:jc w:val="both"/>
        <w:rPr>
          <w:b/>
          <w:sz w:val="10"/>
          <w:lang w:val="en-GB"/>
        </w:rPr>
      </w:pPr>
    </w:p>
    <w:p w:rsidR="00E93B45" w:rsidRDefault="00E93B45">
      <w:pPr>
        <w:tabs>
          <w:tab w:val="left" w:pos="426"/>
        </w:tabs>
        <w:rPr>
          <w:b/>
          <w:i/>
          <w:color w:val="0000FF"/>
          <w:sz w:val="24"/>
          <w:lang w:val="en-GB"/>
        </w:rPr>
      </w:pPr>
      <w:r>
        <w:rPr>
          <w:b/>
          <w:i/>
          <w:color w:val="0000FF"/>
          <w:sz w:val="24"/>
          <w:lang w:val="en-GB"/>
        </w:rPr>
        <w:t>4</w:t>
      </w:r>
      <w:r>
        <w:rPr>
          <w:b/>
          <w:i/>
          <w:color w:val="0000FF"/>
          <w:sz w:val="24"/>
          <w:lang w:val="en-GB"/>
        </w:rPr>
        <w:tab/>
      </w:r>
      <w:r>
        <w:rPr>
          <w:b/>
          <w:i/>
          <w:caps/>
          <w:color w:val="0000FF"/>
          <w:sz w:val="24"/>
          <w:lang w:val="en-GB"/>
        </w:rPr>
        <w:t>essential assessment information</w:t>
      </w:r>
    </w:p>
    <w:p w:rsidR="00E93B45" w:rsidRDefault="00E93B45">
      <w:pPr>
        <w:jc w:val="both"/>
        <w:rPr>
          <w:b/>
          <w:sz w:val="10"/>
          <w:lang w:val="en-GB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490"/>
      </w:tblGrid>
      <w:tr w:rsidR="00E93B4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45" w:rsidRDefault="00E93B45">
            <w:pPr>
              <w:tabs>
                <w:tab w:val="left" w:pos="2410"/>
              </w:tabs>
              <w:jc w:val="both"/>
              <w:rPr>
                <w:sz w:val="19"/>
                <w:lang w:val="en-GB"/>
              </w:rPr>
            </w:pPr>
            <w:r>
              <w:rPr>
                <w:sz w:val="19"/>
                <w:lang w:val="en-GB"/>
              </w:rPr>
              <w:t>Maximum amount that can be bet per single game:</w:t>
            </w:r>
            <w:r>
              <w:rPr>
                <w:sz w:val="19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>
              <w:rPr>
                <w:sz w:val="19"/>
                <w:lang w:val="en-GB"/>
              </w:rPr>
              <w:instrText xml:space="preserve"> FORMTEXT </w:instrText>
            </w:r>
            <w:r>
              <w:rPr>
                <w:sz w:val="19"/>
                <w:lang w:val="en-GB"/>
              </w:rPr>
            </w:r>
            <w:r>
              <w:rPr>
                <w:sz w:val="19"/>
                <w:lang w:val="en-GB"/>
              </w:rPr>
              <w:fldChar w:fldCharType="separate"/>
            </w:r>
            <w:r>
              <w:rPr>
                <w:noProof/>
                <w:sz w:val="19"/>
                <w:lang w:val="en-GB"/>
              </w:rPr>
              <w:t> </w:t>
            </w:r>
            <w:r>
              <w:rPr>
                <w:noProof/>
                <w:sz w:val="19"/>
                <w:lang w:val="en-GB"/>
              </w:rPr>
              <w:t> </w:t>
            </w:r>
            <w:r>
              <w:rPr>
                <w:noProof/>
                <w:sz w:val="19"/>
                <w:lang w:val="en-GB"/>
              </w:rPr>
              <w:t> </w:t>
            </w:r>
            <w:r>
              <w:rPr>
                <w:noProof/>
                <w:sz w:val="19"/>
                <w:lang w:val="en-GB"/>
              </w:rPr>
              <w:t> </w:t>
            </w:r>
            <w:r>
              <w:rPr>
                <w:noProof/>
                <w:sz w:val="19"/>
                <w:lang w:val="en-GB"/>
              </w:rPr>
              <w:t> </w:t>
            </w:r>
            <w:r>
              <w:rPr>
                <w:sz w:val="19"/>
                <w:lang w:val="en-GB"/>
              </w:rPr>
              <w:fldChar w:fldCharType="end"/>
            </w:r>
            <w:bookmarkEnd w:id="10"/>
            <w:r>
              <w:rPr>
                <w:sz w:val="19"/>
                <w:lang w:val="en-GB"/>
              </w:rPr>
              <w:t xml:space="preserve"> </w:t>
            </w:r>
          </w:p>
        </w:tc>
      </w:tr>
      <w:tr w:rsidR="00E93B4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0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45" w:rsidRDefault="00E93B45">
            <w:pPr>
              <w:tabs>
                <w:tab w:val="left" w:pos="2410"/>
              </w:tabs>
              <w:jc w:val="both"/>
              <w:rPr>
                <w:sz w:val="19"/>
                <w:lang w:val="en-GB"/>
              </w:rPr>
            </w:pPr>
            <w:r>
              <w:rPr>
                <w:sz w:val="19"/>
                <w:lang w:val="en-GB"/>
              </w:rPr>
              <w:t>Maximum possible win from one game:</w:t>
            </w:r>
            <w:r>
              <w:rPr>
                <w:sz w:val="19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>
              <w:rPr>
                <w:sz w:val="19"/>
                <w:lang w:val="en-GB"/>
              </w:rPr>
              <w:instrText xml:space="preserve"> FORMTEXT </w:instrText>
            </w:r>
            <w:r>
              <w:rPr>
                <w:sz w:val="19"/>
                <w:lang w:val="en-GB"/>
              </w:rPr>
            </w:r>
            <w:r>
              <w:rPr>
                <w:sz w:val="19"/>
                <w:lang w:val="en-GB"/>
              </w:rPr>
              <w:fldChar w:fldCharType="separate"/>
            </w:r>
            <w:r>
              <w:rPr>
                <w:noProof/>
                <w:sz w:val="19"/>
                <w:lang w:val="en-GB"/>
              </w:rPr>
              <w:t> </w:t>
            </w:r>
            <w:r>
              <w:rPr>
                <w:noProof/>
                <w:sz w:val="19"/>
                <w:lang w:val="en-GB"/>
              </w:rPr>
              <w:t> </w:t>
            </w:r>
            <w:r>
              <w:rPr>
                <w:noProof/>
                <w:sz w:val="19"/>
                <w:lang w:val="en-GB"/>
              </w:rPr>
              <w:t> </w:t>
            </w:r>
            <w:r>
              <w:rPr>
                <w:noProof/>
                <w:sz w:val="19"/>
                <w:lang w:val="en-GB"/>
              </w:rPr>
              <w:t> </w:t>
            </w:r>
            <w:r>
              <w:rPr>
                <w:noProof/>
                <w:sz w:val="19"/>
                <w:lang w:val="en-GB"/>
              </w:rPr>
              <w:t> </w:t>
            </w:r>
            <w:r>
              <w:rPr>
                <w:sz w:val="19"/>
                <w:lang w:val="en-GB"/>
              </w:rPr>
              <w:fldChar w:fldCharType="end"/>
            </w:r>
            <w:bookmarkEnd w:id="11"/>
            <w:r>
              <w:rPr>
                <w:sz w:val="19"/>
                <w:lang w:val="en-GB"/>
              </w:rPr>
              <w:t xml:space="preserve"> </w:t>
            </w:r>
          </w:p>
        </w:tc>
      </w:tr>
      <w:tr w:rsidR="00E93B45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45" w:rsidRDefault="00E93B45">
            <w:pPr>
              <w:tabs>
                <w:tab w:val="left" w:pos="2410"/>
              </w:tabs>
              <w:jc w:val="both"/>
              <w:rPr>
                <w:b/>
                <w:sz w:val="19"/>
                <w:lang w:val="en-GB"/>
              </w:rPr>
            </w:pPr>
            <w:r>
              <w:rPr>
                <w:sz w:val="19"/>
                <w:lang w:val="en-GB"/>
              </w:rPr>
              <w:t xml:space="preserve">Set winning odds: </w:t>
            </w:r>
            <w:r>
              <w:rPr>
                <w:sz w:val="19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>
              <w:rPr>
                <w:sz w:val="19"/>
                <w:lang w:val="en-GB"/>
              </w:rPr>
              <w:instrText xml:space="preserve"> FORMTEXT </w:instrText>
            </w:r>
            <w:r>
              <w:rPr>
                <w:sz w:val="19"/>
                <w:lang w:val="en-GB"/>
              </w:rPr>
            </w:r>
            <w:r>
              <w:rPr>
                <w:sz w:val="19"/>
                <w:lang w:val="en-GB"/>
              </w:rPr>
              <w:fldChar w:fldCharType="separate"/>
            </w:r>
            <w:r>
              <w:rPr>
                <w:noProof/>
                <w:sz w:val="19"/>
                <w:lang w:val="en-GB"/>
              </w:rPr>
              <w:t> </w:t>
            </w:r>
            <w:r>
              <w:rPr>
                <w:noProof/>
                <w:sz w:val="19"/>
                <w:lang w:val="en-GB"/>
              </w:rPr>
              <w:t> </w:t>
            </w:r>
            <w:r>
              <w:rPr>
                <w:noProof/>
                <w:sz w:val="19"/>
                <w:lang w:val="en-GB"/>
              </w:rPr>
              <w:t> </w:t>
            </w:r>
            <w:r>
              <w:rPr>
                <w:noProof/>
                <w:sz w:val="19"/>
                <w:lang w:val="en-GB"/>
              </w:rPr>
              <w:t> </w:t>
            </w:r>
            <w:r>
              <w:rPr>
                <w:noProof/>
                <w:sz w:val="19"/>
                <w:lang w:val="en-GB"/>
              </w:rPr>
              <w:t> </w:t>
            </w:r>
            <w:r>
              <w:rPr>
                <w:sz w:val="19"/>
                <w:lang w:val="en-GB"/>
              </w:rPr>
              <w:fldChar w:fldCharType="end"/>
            </w:r>
            <w:bookmarkEnd w:id="12"/>
          </w:p>
        </w:tc>
      </w:tr>
      <w:tr w:rsidR="00E93B4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45" w:rsidRDefault="00E93B45">
            <w:pPr>
              <w:tabs>
                <w:tab w:val="left" w:pos="2410"/>
                <w:tab w:val="left" w:pos="6593"/>
                <w:tab w:val="left" w:pos="7938"/>
              </w:tabs>
              <w:rPr>
                <w:sz w:val="19"/>
                <w:lang w:val="en-GB"/>
              </w:rPr>
            </w:pPr>
            <w:r>
              <w:rPr>
                <w:sz w:val="19"/>
                <w:lang w:val="en-GB"/>
              </w:rPr>
              <w:t>Certificate of compliance according to Act 22/97 issued for the machine?</w:t>
            </w:r>
            <w:r>
              <w:rPr>
                <w:sz w:val="19"/>
                <w:lang w:val="en-GB"/>
              </w:rPr>
              <w:tab/>
            </w:r>
            <w:r>
              <w:rPr>
                <w:sz w:val="19"/>
                <w:lang w:val="en-GB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4"/>
            <w:r>
              <w:rPr>
                <w:sz w:val="19"/>
                <w:lang w:val="en-GB"/>
              </w:rPr>
              <w:instrText xml:space="preserve"> FORMCHECKBOX </w:instrText>
            </w:r>
            <w:r>
              <w:rPr>
                <w:sz w:val="19"/>
                <w:lang w:val="en-GB"/>
              </w:rPr>
            </w:r>
            <w:r>
              <w:rPr>
                <w:sz w:val="19"/>
                <w:lang w:val="en-GB"/>
              </w:rPr>
              <w:fldChar w:fldCharType="end"/>
            </w:r>
            <w:bookmarkEnd w:id="13"/>
            <w:r>
              <w:rPr>
                <w:sz w:val="19"/>
                <w:lang w:val="en-GB"/>
              </w:rPr>
              <w:t xml:space="preserve">  </w:t>
            </w:r>
            <w:r>
              <w:rPr>
                <w:b/>
                <w:i/>
                <w:sz w:val="19"/>
                <w:lang w:val="en-GB"/>
              </w:rPr>
              <w:t xml:space="preserve">Yes      </w:t>
            </w:r>
            <w:r>
              <w:rPr>
                <w:b/>
                <w:i/>
                <w:sz w:val="19"/>
                <w:lang w:val="en-GB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Zaškrtávací5"/>
            <w:r>
              <w:rPr>
                <w:b/>
                <w:i/>
                <w:sz w:val="19"/>
                <w:lang w:val="en-GB"/>
              </w:rPr>
              <w:instrText xml:space="preserve"> FORMCHECKBOX </w:instrText>
            </w:r>
            <w:r>
              <w:rPr>
                <w:b/>
                <w:i/>
                <w:sz w:val="19"/>
                <w:lang w:val="en-GB"/>
              </w:rPr>
            </w:r>
            <w:r>
              <w:rPr>
                <w:b/>
                <w:i/>
                <w:sz w:val="19"/>
                <w:lang w:val="en-GB"/>
              </w:rPr>
              <w:fldChar w:fldCharType="end"/>
            </w:r>
            <w:bookmarkEnd w:id="14"/>
            <w:r>
              <w:rPr>
                <w:b/>
                <w:i/>
                <w:sz w:val="19"/>
                <w:lang w:val="en-GB"/>
              </w:rPr>
              <w:t xml:space="preserve">  No</w:t>
            </w:r>
            <w:r>
              <w:rPr>
                <w:i/>
                <w:sz w:val="19"/>
                <w:lang w:val="en-GB"/>
              </w:rPr>
              <w:t xml:space="preserve">  </w:t>
            </w:r>
          </w:p>
        </w:tc>
      </w:tr>
      <w:tr w:rsidR="00E93B4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45" w:rsidRDefault="00E93B45">
            <w:pPr>
              <w:tabs>
                <w:tab w:val="left" w:pos="2410"/>
                <w:tab w:val="left" w:pos="6593"/>
                <w:tab w:val="left" w:pos="7938"/>
              </w:tabs>
              <w:rPr>
                <w:sz w:val="19"/>
                <w:lang w:val="en-GB"/>
              </w:rPr>
            </w:pPr>
            <w:r>
              <w:rPr>
                <w:sz w:val="19"/>
                <w:lang w:val="en-GB"/>
              </w:rPr>
              <w:t>Does the machine have a double check system of inserted and paid out money?</w:t>
            </w:r>
            <w:r>
              <w:rPr>
                <w:sz w:val="19"/>
                <w:lang w:val="en-GB"/>
              </w:rPr>
              <w:tab/>
            </w:r>
            <w:r>
              <w:rPr>
                <w:sz w:val="19"/>
                <w:lang w:val="en-GB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Zaškrtávací6"/>
            <w:r>
              <w:rPr>
                <w:sz w:val="19"/>
                <w:lang w:val="en-GB"/>
              </w:rPr>
              <w:instrText xml:space="preserve"> FORMCHECKBOX </w:instrText>
            </w:r>
            <w:r>
              <w:rPr>
                <w:sz w:val="19"/>
                <w:lang w:val="en-GB"/>
              </w:rPr>
            </w:r>
            <w:r>
              <w:rPr>
                <w:sz w:val="19"/>
                <w:lang w:val="en-GB"/>
              </w:rPr>
              <w:fldChar w:fldCharType="end"/>
            </w:r>
            <w:bookmarkEnd w:id="15"/>
            <w:r>
              <w:rPr>
                <w:sz w:val="19"/>
                <w:lang w:val="en-GB"/>
              </w:rPr>
              <w:t xml:space="preserve">  </w:t>
            </w:r>
            <w:r>
              <w:rPr>
                <w:b/>
                <w:i/>
                <w:sz w:val="19"/>
                <w:lang w:val="en-GB"/>
              </w:rPr>
              <w:t xml:space="preserve">Yes      </w:t>
            </w:r>
            <w:r>
              <w:rPr>
                <w:b/>
                <w:i/>
                <w:sz w:val="19"/>
                <w:lang w:val="en-GB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Zaškrtávací7"/>
            <w:r>
              <w:rPr>
                <w:b/>
                <w:i/>
                <w:sz w:val="19"/>
                <w:lang w:val="en-GB"/>
              </w:rPr>
              <w:instrText xml:space="preserve"> FORMCHECKBOX </w:instrText>
            </w:r>
            <w:r>
              <w:rPr>
                <w:b/>
                <w:i/>
                <w:sz w:val="19"/>
                <w:lang w:val="en-GB"/>
              </w:rPr>
            </w:r>
            <w:r>
              <w:rPr>
                <w:b/>
                <w:i/>
                <w:sz w:val="19"/>
                <w:lang w:val="en-GB"/>
              </w:rPr>
              <w:fldChar w:fldCharType="end"/>
            </w:r>
            <w:bookmarkEnd w:id="16"/>
            <w:r>
              <w:rPr>
                <w:b/>
                <w:i/>
                <w:sz w:val="19"/>
                <w:lang w:val="en-GB"/>
              </w:rPr>
              <w:t xml:space="preserve">  No</w:t>
            </w:r>
            <w:r>
              <w:rPr>
                <w:i/>
                <w:sz w:val="19"/>
                <w:lang w:val="en-GB"/>
              </w:rPr>
              <w:t xml:space="preserve">  </w:t>
            </w:r>
          </w:p>
        </w:tc>
      </w:tr>
      <w:tr w:rsidR="00E93B4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45" w:rsidRDefault="00E93B45">
            <w:pPr>
              <w:tabs>
                <w:tab w:val="left" w:pos="2410"/>
                <w:tab w:val="left" w:pos="6593"/>
                <w:tab w:val="left" w:pos="7938"/>
              </w:tabs>
              <w:rPr>
                <w:sz w:val="19"/>
                <w:lang w:val="en-GB"/>
              </w:rPr>
            </w:pPr>
            <w:r>
              <w:rPr>
                <w:sz w:val="19"/>
                <w:lang w:val="en-GB"/>
              </w:rPr>
              <w:t>Can the machine’s electro-mechanic counter be reset to zero?</w:t>
            </w:r>
            <w:r>
              <w:rPr>
                <w:sz w:val="19"/>
                <w:lang w:val="en-GB"/>
              </w:rPr>
              <w:tab/>
            </w:r>
            <w:r>
              <w:rPr>
                <w:sz w:val="19"/>
                <w:lang w:val="en-GB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Zaškrtávací8"/>
            <w:r>
              <w:rPr>
                <w:sz w:val="19"/>
                <w:lang w:val="en-GB"/>
              </w:rPr>
              <w:instrText xml:space="preserve"> FORMCHECKBOX </w:instrText>
            </w:r>
            <w:r>
              <w:rPr>
                <w:sz w:val="19"/>
                <w:lang w:val="en-GB"/>
              </w:rPr>
            </w:r>
            <w:r>
              <w:rPr>
                <w:sz w:val="19"/>
                <w:lang w:val="en-GB"/>
              </w:rPr>
              <w:fldChar w:fldCharType="end"/>
            </w:r>
            <w:bookmarkEnd w:id="17"/>
            <w:r>
              <w:rPr>
                <w:sz w:val="19"/>
                <w:lang w:val="en-GB"/>
              </w:rPr>
              <w:t xml:space="preserve">  </w:t>
            </w:r>
            <w:r>
              <w:rPr>
                <w:b/>
                <w:i/>
                <w:sz w:val="19"/>
                <w:lang w:val="en-GB"/>
              </w:rPr>
              <w:t xml:space="preserve">Yes      </w:t>
            </w:r>
            <w:r>
              <w:rPr>
                <w:b/>
                <w:i/>
                <w:sz w:val="19"/>
                <w:lang w:val="en-GB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Zaškrtávací9"/>
            <w:r>
              <w:rPr>
                <w:b/>
                <w:i/>
                <w:sz w:val="19"/>
                <w:lang w:val="en-GB"/>
              </w:rPr>
              <w:instrText xml:space="preserve"> FORMCHECKBOX </w:instrText>
            </w:r>
            <w:r>
              <w:rPr>
                <w:b/>
                <w:i/>
                <w:sz w:val="19"/>
                <w:lang w:val="en-GB"/>
              </w:rPr>
            </w:r>
            <w:r>
              <w:rPr>
                <w:b/>
                <w:i/>
                <w:sz w:val="19"/>
                <w:lang w:val="en-GB"/>
              </w:rPr>
              <w:fldChar w:fldCharType="end"/>
            </w:r>
            <w:bookmarkEnd w:id="18"/>
            <w:r>
              <w:rPr>
                <w:b/>
                <w:i/>
                <w:sz w:val="19"/>
                <w:lang w:val="en-GB"/>
              </w:rPr>
              <w:t xml:space="preserve">  No</w:t>
            </w:r>
            <w:r>
              <w:rPr>
                <w:i/>
                <w:sz w:val="19"/>
                <w:lang w:val="en-GB"/>
              </w:rPr>
              <w:t xml:space="preserve">  </w:t>
            </w:r>
          </w:p>
        </w:tc>
      </w:tr>
    </w:tbl>
    <w:p w:rsidR="00E93B45" w:rsidRDefault="00E93B45">
      <w:pPr>
        <w:jc w:val="both"/>
        <w:rPr>
          <w:b/>
          <w:sz w:val="19"/>
          <w:lang w:val="en-GB"/>
        </w:rPr>
      </w:pPr>
    </w:p>
    <w:p w:rsidR="00E93B45" w:rsidRDefault="00E93B45">
      <w:pPr>
        <w:tabs>
          <w:tab w:val="left" w:pos="426"/>
        </w:tabs>
        <w:rPr>
          <w:b/>
          <w:i/>
          <w:color w:val="0000FF"/>
          <w:sz w:val="24"/>
          <w:lang w:val="en-GB"/>
        </w:rPr>
      </w:pPr>
      <w:r>
        <w:rPr>
          <w:b/>
          <w:i/>
          <w:color w:val="0000FF"/>
          <w:sz w:val="24"/>
          <w:lang w:val="en-GB"/>
        </w:rPr>
        <w:t>5</w:t>
      </w:r>
      <w:r>
        <w:rPr>
          <w:b/>
          <w:i/>
          <w:color w:val="0000FF"/>
          <w:sz w:val="24"/>
          <w:lang w:val="en-GB"/>
        </w:rPr>
        <w:tab/>
      </w:r>
      <w:r>
        <w:rPr>
          <w:b/>
          <w:i/>
          <w:caps/>
          <w:color w:val="0000FF"/>
          <w:sz w:val="24"/>
          <w:lang w:val="en-GB"/>
        </w:rPr>
        <w:t>documents enclosed with this order</w:t>
      </w:r>
    </w:p>
    <w:p w:rsidR="00E93B45" w:rsidRDefault="00E93B45">
      <w:pPr>
        <w:pStyle w:val="Nadpis1"/>
        <w:tabs>
          <w:tab w:val="clear" w:pos="1985"/>
          <w:tab w:val="clear" w:pos="4111"/>
        </w:tabs>
        <w:rPr>
          <w:sz w:val="19"/>
          <w:lang w:val="en-GB"/>
        </w:rPr>
      </w:pPr>
      <w:r>
        <w:rPr>
          <w:sz w:val="19"/>
          <w:lang w:val="en-GB"/>
        </w:rPr>
        <w:t xml:space="preserve">Documents required for order types (A), </w:t>
      </w:r>
      <w:r>
        <w:rPr>
          <w:color w:val="008000"/>
          <w:sz w:val="19"/>
          <w:lang w:val="en-GB"/>
        </w:rPr>
        <w:t>(B)</w:t>
      </w:r>
      <w:r>
        <w:rPr>
          <w:sz w:val="19"/>
          <w:lang w:val="en-GB"/>
        </w:rPr>
        <w:t xml:space="preserve">, </w:t>
      </w:r>
      <w:r>
        <w:rPr>
          <w:color w:val="FF00FF"/>
          <w:sz w:val="19"/>
          <w:lang w:val="en-GB"/>
        </w:rPr>
        <w:t xml:space="preserve">(C) </w:t>
      </w:r>
      <w:r>
        <w:rPr>
          <w:sz w:val="19"/>
          <w:lang w:val="en-GB"/>
        </w:rPr>
        <w:t xml:space="preserve"> (see 1 above) are listed on the reverse side of this Order form.</w:t>
      </w:r>
    </w:p>
    <w:p w:rsidR="00E93B45" w:rsidRDefault="00E93B45">
      <w:pPr>
        <w:jc w:val="both"/>
        <w:rPr>
          <w:b/>
          <w:sz w:val="19"/>
          <w:lang w:val="en-GB"/>
        </w:rPr>
      </w:pPr>
    </w:p>
    <w:p w:rsidR="00E93B45" w:rsidRDefault="00E93B45">
      <w:pPr>
        <w:pStyle w:val="Nadpis2"/>
        <w:rPr>
          <w:caps w:val="0"/>
          <w:color w:val="FF0000"/>
          <w:sz w:val="19"/>
          <w:lang w:val="en-GB"/>
        </w:rPr>
      </w:pPr>
      <w:r>
        <w:rPr>
          <w:color w:val="FF0000"/>
          <w:sz w:val="19"/>
          <w:lang w:val="en-GB"/>
        </w:rPr>
        <w:t xml:space="preserve">declaration </w:t>
      </w:r>
      <w:r>
        <w:rPr>
          <w:b w:val="0"/>
          <w:bCs/>
          <w:i/>
          <w:iCs/>
          <w:caps w:val="0"/>
          <w:sz w:val="19"/>
          <w:lang w:val="en-GB"/>
        </w:rPr>
        <w:t>(</w:t>
      </w:r>
      <w:r>
        <w:rPr>
          <w:b w:val="0"/>
          <w:i/>
          <w:caps w:val="0"/>
          <w:sz w:val="19"/>
          <w:lang w:val="en-GB"/>
        </w:rPr>
        <w:t xml:space="preserve">required for Order </w:t>
      </w:r>
      <w:r>
        <w:rPr>
          <w:i/>
          <w:caps w:val="0"/>
          <w:color w:val="FF00FF"/>
          <w:sz w:val="19"/>
          <w:lang w:val="en-GB"/>
        </w:rPr>
        <w:t>C</w:t>
      </w:r>
      <w:r>
        <w:rPr>
          <w:b w:val="0"/>
          <w:i/>
          <w:caps w:val="0"/>
          <w:color w:val="FF00FF"/>
          <w:sz w:val="19"/>
          <w:lang w:val="en-GB"/>
        </w:rPr>
        <w:t>) only</w:t>
      </w:r>
      <w:r>
        <w:rPr>
          <w:b w:val="0"/>
          <w:i/>
          <w:caps w:val="0"/>
          <w:sz w:val="19"/>
          <w:lang w:val="en-GB"/>
        </w:rPr>
        <w:t>)</w:t>
      </w:r>
      <w:r>
        <w:rPr>
          <w:caps w:val="0"/>
          <w:color w:val="FF0000"/>
          <w:sz w:val="19"/>
          <w:lang w:val="en-GB"/>
        </w:rPr>
        <w:t>:</w:t>
      </w:r>
    </w:p>
    <w:p w:rsidR="00E93B45" w:rsidRDefault="00E93B45">
      <w:pPr>
        <w:pStyle w:val="Nadpis2"/>
        <w:rPr>
          <w:caps w:val="0"/>
          <w:color w:val="FF0000"/>
          <w:sz w:val="19"/>
          <w:lang w:val="en-GB"/>
        </w:rPr>
      </w:pPr>
      <w:r>
        <w:rPr>
          <w:caps w:val="0"/>
          <w:color w:val="FF0000"/>
          <w:sz w:val="19"/>
          <w:lang w:val="en-GB"/>
        </w:rPr>
        <w:t>The customer declares that the same order has not been submitted to</w:t>
      </w:r>
    </w:p>
    <w:p w:rsidR="00E93B45" w:rsidRDefault="00E93B45">
      <w:pPr>
        <w:pStyle w:val="Nadpis2"/>
        <w:rPr>
          <w:caps w:val="0"/>
          <w:color w:val="FF0000"/>
          <w:sz w:val="19"/>
          <w:lang w:val="en-GB"/>
        </w:rPr>
      </w:pPr>
      <w:r>
        <w:rPr>
          <w:caps w:val="0"/>
          <w:color w:val="FF0000"/>
          <w:sz w:val="19"/>
          <w:lang w:val="en-GB"/>
        </w:rPr>
        <w:t>another organisation authorised by the MF ČR</w:t>
      </w:r>
      <w:r>
        <w:rPr>
          <w:b w:val="0"/>
          <w:bCs/>
          <w:i/>
          <w:iCs/>
          <w:caps w:val="0"/>
          <w:color w:val="FF0000"/>
          <w:sz w:val="19"/>
          <w:lang w:val="en-GB"/>
        </w:rPr>
        <w:t>[ministry of finance]</w:t>
      </w:r>
      <w:r>
        <w:rPr>
          <w:caps w:val="0"/>
          <w:color w:val="FF0000"/>
          <w:sz w:val="19"/>
          <w:lang w:val="en-GB"/>
        </w:rPr>
        <w:t xml:space="preserve"> </w:t>
      </w:r>
    </w:p>
    <w:p w:rsidR="00E93B45" w:rsidRDefault="00E93B45">
      <w:pPr>
        <w:rPr>
          <w:lang w:val="en-GB"/>
        </w:rPr>
      </w:pPr>
    </w:p>
    <w:p w:rsidR="00E93B45" w:rsidRDefault="00E93B45">
      <w:pPr>
        <w:jc w:val="center"/>
        <w:rPr>
          <w:b/>
          <w:sz w:val="32"/>
          <w:lang w:val="en-GB"/>
        </w:rPr>
      </w:pPr>
    </w:p>
    <w:p w:rsidR="00E93B45" w:rsidRDefault="00E93B45">
      <w:pPr>
        <w:tabs>
          <w:tab w:val="left" w:pos="5670"/>
        </w:tabs>
        <w:ind w:left="284"/>
        <w:jc w:val="both"/>
        <w:rPr>
          <w:lang w:val="en-GB"/>
        </w:rPr>
      </w:pPr>
      <w:r>
        <w:rPr>
          <w:lang w:val="en-GB"/>
        </w:rPr>
        <w:fldChar w:fldCharType="begin">
          <w:ffData>
            <w:name w:val="Textové31"/>
            <w:enabled/>
            <w:calcOnExit w:val="0"/>
            <w:textInput>
              <w:type w:val="date"/>
            </w:textInput>
          </w:ffData>
        </w:fldChar>
      </w:r>
      <w:bookmarkStart w:id="19" w:name="Textové31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9"/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0" w:name="Text24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20"/>
    </w:p>
    <w:p w:rsidR="00E93B45" w:rsidRDefault="00E93B45">
      <w:pPr>
        <w:rPr>
          <w:lang w:val="en-GB"/>
        </w:rPr>
      </w:pPr>
      <w:r>
        <w:rPr>
          <w:noProof/>
          <w:lang w:val="en-GB"/>
        </w:rPr>
        <w:pict>
          <v:line id="_x0000_s1030" style="position:absolute;z-index:251656192" from="115.85pt,7.35pt" to="229.25pt,7.35pt" o:allowincell="f"/>
        </w:pict>
      </w:r>
      <w:r>
        <w:rPr>
          <w:noProof/>
          <w:lang w:val="en-GB"/>
        </w:rPr>
        <w:pict>
          <v:line id="_x0000_s1031" style="position:absolute;z-index:251657216" from="7.85pt,7.35pt" to="64.55pt,7.35pt" o:allowincell="f"/>
        </w:pict>
      </w:r>
      <w:r>
        <w:rPr>
          <w:noProof/>
          <w:lang w:val="en-GB"/>
        </w:rPr>
        <w:pict>
          <v:line id="_x0000_s1029" style="position:absolute;z-index:251655168" from="281.45pt,7.35pt" to="511.85pt,7.35pt" o:allowincell="f"/>
        </w:pict>
      </w:r>
    </w:p>
    <w:p w:rsidR="00E93B45" w:rsidRDefault="00E93B45">
      <w:pPr>
        <w:tabs>
          <w:tab w:val="left" w:pos="2268"/>
          <w:tab w:val="left" w:pos="5670"/>
        </w:tabs>
        <w:ind w:left="284"/>
        <w:rPr>
          <w:lang w:val="en-GB"/>
        </w:rPr>
      </w:pPr>
      <w:r>
        <w:rPr>
          <w:lang w:val="en-GB"/>
        </w:rPr>
        <w:t>Date</w:t>
      </w:r>
      <w:r>
        <w:rPr>
          <w:lang w:val="en-GB"/>
        </w:rPr>
        <w:tab/>
        <w:t>Imprint of customer’s stamp</w:t>
      </w:r>
      <w:r>
        <w:rPr>
          <w:lang w:val="en-GB"/>
        </w:rPr>
        <w:tab/>
        <w:t>Name and signature of customer’s authorised officer</w:t>
      </w:r>
    </w:p>
    <w:p w:rsidR="00E93B45" w:rsidRDefault="00E93B45">
      <w:pPr>
        <w:rPr>
          <w:sz w:val="10"/>
          <w:lang w:val="en-GB"/>
        </w:rPr>
      </w:pPr>
    </w:p>
    <w:p w:rsidR="00E93B45" w:rsidRDefault="00E93B45">
      <w:pPr>
        <w:rPr>
          <w:lang w:val="en-GB"/>
        </w:rPr>
      </w:pPr>
    </w:p>
    <w:p w:rsidR="00E93B45" w:rsidRDefault="00E93B45">
      <w:pPr>
        <w:rPr>
          <w:lang w:val="en-GB"/>
        </w:rPr>
      </w:pPr>
    </w:p>
    <w:p w:rsidR="00E93B45" w:rsidRDefault="00E93B45">
      <w:pPr>
        <w:rPr>
          <w:i/>
          <w:lang w:val="en-GB"/>
        </w:rPr>
      </w:pPr>
    </w:p>
    <w:p w:rsidR="00E93B45" w:rsidRPr="00536C8F" w:rsidRDefault="00E93B45" w:rsidP="00536C8F">
      <w:pPr>
        <w:jc w:val="center"/>
        <w:rPr>
          <w:b/>
          <w:i/>
          <w:lang w:val="en-GB"/>
        </w:rPr>
      </w:pPr>
      <w:r>
        <w:rPr>
          <w:b/>
          <w:i/>
          <w:lang w:val="en-GB"/>
        </w:rPr>
        <w:t>Please submit a filled in Order form by post, fax or e-mail to the contact address/number shown above</w:t>
      </w:r>
    </w:p>
    <w:sectPr w:rsidR="00E93B45" w:rsidRPr="00536C8F">
      <w:type w:val="continuous"/>
      <w:pgSz w:w="11907" w:h="16840"/>
      <w:pgMar w:top="567" w:right="851" w:bottom="709" w:left="851" w:header="708" w:footer="870" w:gutter="0"/>
      <w:paperSrc w:first="1" w:other="1"/>
      <w:cols w:space="2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DE4" w:rsidRDefault="00180DE4">
      <w:r>
        <w:separator/>
      </w:r>
    </w:p>
  </w:endnote>
  <w:endnote w:type="continuationSeparator" w:id="0">
    <w:p w:rsidR="00180DE4" w:rsidRDefault="00180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B45" w:rsidRDefault="00E93B45">
    <w:pPr>
      <w:pStyle w:val="Zpat"/>
      <w:jc w:val="right"/>
      <w:rPr>
        <w:sz w:val="8"/>
      </w:rPr>
    </w:pPr>
    <w:r>
      <w:rPr>
        <w:sz w:val="8"/>
      </w:rPr>
      <w:t>Order form  VHP – 01.08.2003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DE4" w:rsidRDefault="00180DE4">
      <w:r>
        <w:separator/>
      </w:r>
    </w:p>
  </w:footnote>
  <w:footnote w:type="continuationSeparator" w:id="0">
    <w:p w:rsidR="00180DE4" w:rsidRDefault="00180D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F2233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E606D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9424BF0"/>
    <w:multiLevelType w:val="singleLevel"/>
    <w:tmpl w:val="DA963F6C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4">
    <w:nsid w:val="0D6E7355"/>
    <w:multiLevelType w:val="singleLevel"/>
    <w:tmpl w:val="93BC14B0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1A0C6A6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92121"/>
    <w:multiLevelType w:val="singleLevel"/>
    <w:tmpl w:val="4CB4F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7">
    <w:nsid w:val="2E610A3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F242E3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64C4B6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9C28E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3B52F1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AC20C4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67C4732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A96270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357"/>
        <w:lvlJc w:val="left"/>
        <w:pPr>
          <w:ind w:left="357" w:hanging="357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"/>
        <w:legacy w:legacy="1" w:legacySpace="0" w:legacyIndent="357"/>
        <w:lvlJc w:val="left"/>
        <w:pPr>
          <w:ind w:left="357" w:hanging="357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"/>
        <w:legacy w:legacy="1" w:legacySpace="0" w:legacyIndent="357"/>
        <w:lvlJc w:val="left"/>
        <w:pPr>
          <w:ind w:left="357" w:hanging="357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"/>
        <w:legacy w:legacy="1" w:legacySpace="0" w:legacyIndent="357"/>
        <w:lvlJc w:val="left"/>
        <w:pPr>
          <w:ind w:left="357" w:hanging="357"/>
        </w:pPr>
        <w:rPr>
          <w:rFonts w:ascii="Symbol" w:hAnsi="Symbol" w:hint="default"/>
        </w:rPr>
      </w:lvl>
    </w:lvlOverride>
  </w:num>
  <w:num w:numId="7">
    <w:abstractNumId w:val="13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12"/>
  </w:num>
  <w:num w:numId="13">
    <w:abstractNumId w:val="7"/>
  </w:num>
  <w:num w:numId="14">
    <w:abstractNumId w:val="9"/>
  </w:num>
  <w:num w:numId="15">
    <w:abstractNumId w:val="1"/>
  </w:num>
  <w:num w:numId="16">
    <w:abstractNumId w:val="10"/>
  </w:num>
  <w:num w:numId="17">
    <w:abstractNumId w:val="14"/>
  </w:num>
  <w:num w:numId="18">
    <w:abstractNumId w:val="8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intFractionalCharacterWidth/>
  <w:hideGrammaticalErrors/>
  <w:activeWritingStyle w:appName="MSWord" w:lang="en-GB" w:vendorID="64" w:dllVersion="131077" w:nlCheck="1" w:checkStyle="1"/>
  <w:activeWritingStyle w:appName="MSWord" w:lang="en-GB" w:vendorID="64" w:dllVersion="131078" w:nlCheck="1" w:checkStyle="1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05D"/>
    <w:rsid w:val="0002605D"/>
    <w:rsid w:val="00180DE4"/>
    <w:rsid w:val="00536C8F"/>
    <w:rsid w:val="00E93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,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left" w:pos="1985"/>
        <w:tab w:val="left" w:pos="4111"/>
      </w:tabs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tabs>
        <w:tab w:val="left" w:pos="5245"/>
      </w:tabs>
      <w:jc w:val="center"/>
      <w:outlineLvl w:val="1"/>
    </w:pPr>
    <w:rPr>
      <w:b/>
      <w:caps/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pBdr>
        <w:top w:val="single" w:sz="6" w:space="1" w:color="auto"/>
      </w:pBdr>
      <w:tabs>
        <w:tab w:val="left" w:pos="5245"/>
      </w:tabs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5245"/>
      </w:tabs>
      <w:jc w:val="both"/>
      <w:outlineLvl w:val="4"/>
    </w:pPr>
    <w:rPr>
      <w:b/>
      <w:lang w:val="en-US"/>
    </w:rPr>
  </w:style>
  <w:style w:type="paragraph" w:styleId="Nadpis6">
    <w:name w:val="heading 6"/>
    <w:basedOn w:val="Normln"/>
    <w:next w:val="Normln"/>
    <w:link w:val="Nadpis6Char"/>
    <w:qFormat/>
    <w:pPr>
      <w:keepNext/>
      <w:tabs>
        <w:tab w:val="left" w:pos="2552"/>
        <w:tab w:val="left" w:pos="3261"/>
      </w:tabs>
      <w:jc w:val="center"/>
      <w:outlineLvl w:val="5"/>
    </w:pPr>
    <w:rPr>
      <w:b/>
      <w:sz w:val="40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sz w:val="24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">
    <w:name w:val="Body Text"/>
    <w:basedOn w:val="Normln"/>
    <w:semiHidden/>
    <w:rPr>
      <w:b/>
      <w:sz w:val="24"/>
    </w:rPr>
  </w:style>
  <w:style w:type="paragraph" w:styleId="Zkladntext2">
    <w:name w:val="Body Text 2"/>
    <w:basedOn w:val="Normln"/>
    <w:semiHidden/>
    <w:pPr>
      <w:jc w:val="both"/>
    </w:pPr>
    <w:rPr>
      <w:i/>
    </w:rPr>
  </w:style>
  <w:style w:type="paragraph" w:styleId="Zkladntext3">
    <w:name w:val="Body Text 3"/>
    <w:basedOn w:val="Normln"/>
    <w:link w:val="Zkladntext3Char"/>
    <w:semiHidden/>
    <w:pPr>
      <w:tabs>
        <w:tab w:val="left" w:pos="5245"/>
      </w:tabs>
    </w:pPr>
    <w:rPr>
      <w:b/>
    </w:rPr>
  </w:style>
  <w:style w:type="paragraph" w:styleId="Textvbloku">
    <w:name w:val="Block Text"/>
    <w:basedOn w:val="Normln"/>
    <w:semiHidden/>
    <w:pPr>
      <w:pBdr>
        <w:top w:val="single" w:sz="12" w:space="0" w:color="auto"/>
        <w:left w:val="single" w:sz="12" w:space="31" w:color="auto"/>
        <w:bottom w:val="single" w:sz="12" w:space="7" w:color="auto"/>
        <w:right w:val="single" w:sz="12" w:space="25" w:color="auto"/>
      </w:pBdr>
      <w:shd w:val="pct10" w:color="auto" w:fill="auto"/>
      <w:ind w:left="2835" w:right="2834"/>
      <w:jc w:val="center"/>
    </w:pPr>
    <w:rPr>
      <w:b/>
    </w:rPr>
  </w:style>
  <w:style w:type="character" w:styleId="slostrnky">
    <w:name w:val="page number"/>
    <w:basedOn w:val="Standardnpsmoodstavce"/>
    <w:semiHidden/>
  </w:style>
  <w:style w:type="character" w:customStyle="1" w:styleId="Nadpis6Char">
    <w:name w:val="Nadpis 6 Char"/>
    <w:link w:val="Nadpis6"/>
    <w:rsid w:val="0002605D"/>
    <w:rPr>
      <w:b/>
      <w:sz w:val="40"/>
    </w:rPr>
  </w:style>
  <w:style w:type="character" w:customStyle="1" w:styleId="Zkladntext3Char">
    <w:name w:val="Základní text 3 Char"/>
    <w:link w:val="Zkladntext3"/>
    <w:semiHidden/>
    <w:rsid w:val="0002605D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WinWord\prezent.%20tiskov&#233;%20materi&#225;ly%20ve&#353;ker&#233;\Objedn&#225;1.12.98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Objedná1.12.98.dot</Template>
  <TotalTime>2</TotalTime>
  <Pages>1</Pages>
  <Words>386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certifikace a ESČ</vt:lpstr>
    </vt:vector>
  </TitlesOfParts>
  <Company>EZU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certifikace a ESČ</dc:title>
  <dc:creator>Atingo-translatio, atingo@atingo.cz, www.atingo.cz</dc:creator>
  <cp:lastModifiedBy>Daniel Bberka</cp:lastModifiedBy>
  <cp:revision>2</cp:revision>
  <cp:lastPrinted>2003-07-18T12:51:00Z</cp:lastPrinted>
  <dcterms:created xsi:type="dcterms:W3CDTF">2014-07-18T07:22:00Z</dcterms:created>
  <dcterms:modified xsi:type="dcterms:W3CDTF">2014-07-18T07:22:00Z</dcterms:modified>
</cp:coreProperties>
</file>